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B6297" w14:textId="710231D8"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134FAD">
        <w:rPr>
          <w:b/>
          <w:sz w:val="36"/>
          <w:szCs w:val="36"/>
          <w:lang w:val="el-GR"/>
        </w:rPr>
        <w:t xml:space="preserve"> 20</w:t>
      </w:r>
      <w:r w:rsidR="008471CB">
        <w:rPr>
          <w:b/>
          <w:sz w:val="36"/>
          <w:szCs w:val="36"/>
          <w:lang w:val="el-GR"/>
        </w:rPr>
        <w:t>22</w:t>
      </w:r>
      <w:r w:rsidRPr="00134FAD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8471CB">
        <w:rPr>
          <w:b/>
          <w:sz w:val="36"/>
          <w:szCs w:val="36"/>
          <w:lang w:val="el-GR"/>
        </w:rPr>
        <w:t>3</w:t>
      </w:r>
    </w:p>
    <w:p w14:paraId="016200FE" w14:textId="77777777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 xml:space="preserve">(ΓΙΑ </w:t>
      </w:r>
      <w:r w:rsidR="00134FAD">
        <w:rPr>
          <w:b/>
          <w:sz w:val="24"/>
          <w:szCs w:val="24"/>
          <w:lang w:val="el-GR"/>
        </w:rPr>
        <w:t>ΥΠΟ</w:t>
      </w:r>
      <w:r w:rsidR="00AB3572">
        <w:rPr>
          <w:b/>
          <w:sz w:val="24"/>
          <w:szCs w:val="24"/>
          <w:lang w:val="el-GR"/>
        </w:rPr>
        <w:t>Ψ</w:t>
      </w:r>
      <w:r w:rsidR="00134FAD">
        <w:rPr>
          <w:b/>
          <w:sz w:val="24"/>
          <w:szCs w:val="24"/>
          <w:lang w:val="el-GR"/>
        </w:rPr>
        <w:t>ΉΦΙΟΥΣ ΔΙΔΑΚΤΟΡΕΣ</w:t>
      </w:r>
      <w:r>
        <w:rPr>
          <w:b/>
          <w:sz w:val="24"/>
          <w:szCs w:val="24"/>
          <w:lang w:val="el-GR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15"/>
        <w:gridCol w:w="632"/>
        <w:gridCol w:w="2291"/>
        <w:gridCol w:w="2292"/>
      </w:tblGrid>
      <w:tr w:rsidR="00E81D7F" w:rsidRPr="00D14795" w14:paraId="00925941" w14:textId="77777777" w:rsidTr="00571897">
        <w:trPr>
          <w:trHeight w:val="574"/>
          <w:jc w:val="center"/>
        </w:trPr>
        <w:tc>
          <w:tcPr>
            <w:tcW w:w="3415" w:type="dxa"/>
          </w:tcPr>
          <w:p w14:paraId="27CCC45A" w14:textId="77777777" w:rsidR="00E81D7F" w:rsidRDefault="00E81D7F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ΟΝΟΜΑΤΕΠΩΜΥΝΟ</w:t>
            </w:r>
          </w:p>
        </w:tc>
        <w:tc>
          <w:tcPr>
            <w:tcW w:w="5215" w:type="dxa"/>
            <w:gridSpan w:val="3"/>
          </w:tcPr>
          <w:p w14:paraId="75956D63" w14:textId="77777777" w:rsidR="00E81D7F" w:rsidRDefault="00E81D7F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050C0679" w14:textId="77777777" w:rsidTr="00571897">
        <w:trPr>
          <w:trHeight w:val="567"/>
          <w:jc w:val="center"/>
        </w:trPr>
        <w:tc>
          <w:tcPr>
            <w:tcW w:w="3415" w:type="dxa"/>
          </w:tcPr>
          <w:p w14:paraId="0976CC3D" w14:textId="77777777"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ΔΙΕΥΘΥΝΣΗ</w:t>
            </w:r>
          </w:p>
        </w:tc>
        <w:tc>
          <w:tcPr>
            <w:tcW w:w="5215" w:type="dxa"/>
            <w:gridSpan w:val="3"/>
          </w:tcPr>
          <w:p w14:paraId="2D85E76D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3F6FC1CA" w14:textId="77777777" w:rsidTr="00571897">
        <w:trPr>
          <w:trHeight w:val="561"/>
          <w:jc w:val="center"/>
        </w:trPr>
        <w:tc>
          <w:tcPr>
            <w:tcW w:w="3415" w:type="dxa"/>
          </w:tcPr>
          <w:p w14:paraId="3960FED3" w14:textId="77777777"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ΚΙΝΗΤΟ ΤΗΛΕΦΩΝΟ</w:t>
            </w:r>
          </w:p>
        </w:tc>
        <w:tc>
          <w:tcPr>
            <w:tcW w:w="5215" w:type="dxa"/>
            <w:gridSpan w:val="3"/>
          </w:tcPr>
          <w:p w14:paraId="591CC2F3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1C38BC20" w14:textId="77777777" w:rsidTr="00571897">
        <w:trPr>
          <w:trHeight w:val="555"/>
          <w:jc w:val="center"/>
        </w:trPr>
        <w:tc>
          <w:tcPr>
            <w:tcW w:w="3415" w:type="dxa"/>
          </w:tcPr>
          <w:p w14:paraId="3D6A303C" w14:textId="77777777" w:rsidR="00134FAD" w:rsidRPr="00134FAD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</w:rPr>
              <w:t>E-MAIL</w:t>
            </w:r>
          </w:p>
        </w:tc>
        <w:tc>
          <w:tcPr>
            <w:tcW w:w="5215" w:type="dxa"/>
            <w:gridSpan w:val="3"/>
          </w:tcPr>
          <w:p w14:paraId="2DC93D13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B11BEB" w:rsidRPr="00CA3A69" w14:paraId="64C3C0BE" w14:textId="77777777" w:rsidTr="00571897">
        <w:trPr>
          <w:trHeight w:val="571"/>
          <w:jc w:val="center"/>
        </w:trPr>
        <w:tc>
          <w:tcPr>
            <w:tcW w:w="3415" w:type="dxa"/>
          </w:tcPr>
          <w:p w14:paraId="4795D045" w14:textId="77777777" w:rsidR="00B11BEB" w:rsidRPr="004B5A0B" w:rsidRDefault="00B11BEB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</w:p>
        </w:tc>
        <w:tc>
          <w:tcPr>
            <w:tcW w:w="5215" w:type="dxa"/>
            <w:gridSpan w:val="3"/>
          </w:tcPr>
          <w:p w14:paraId="5963CD31" w14:textId="77777777" w:rsidR="00B11BEB" w:rsidRPr="00D14795" w:rsidRDefault="00B11BEB" w:rsidP="004B5A0B">
            <w:pPr>
              <w:spacing w:after="0" w:line="276" w:lineRule="auto"/>
              <w:ind w:left="72"/>
            </w:pPr>
          </w:p>
        </w:tc>
      </w:tr>
      <w:tr w:rsidR="00B11BEB" w:rsidRPr="00CA3A69" w14:paraId="4792C884" w14:textId="77777777" w:rsidTr="004B5A0B">
        <w:trPr>
          <w:trHeight w:val="850"/>
          <w:jc w:val="center"/>
        </w:trPr>
        <w:tc>
          <w:tcPr>
            <w:tcW w:w="3415" w:type="dxa"/>
          </w:tcPr>
          <w:p w14:paraId="44C62119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</w:p>
        </w:tc>
        <w:tc>
          <w:tcPr>
            <w:tcW w:w="5215" w:type="dxa"/>
            <w:gridSpan w:val="3"/>
          </w:tcPr>
          <w:p w14:paraId="7FF0A162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4D6C1C9E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</w:tc>
      </w:tr>
      <w:tr w:rsidR="004B5A0B" w:rsidRPr="004D758A" w14:paraId="18025D61" w14:textId="77777777" w:rsidTr="00571897">
        <w:trPr>
          <w:trHeight w:val="649"/>
          <w:jc w:val="center"/>
        </w:trPr>
        <w:tc>
          <w:tcPr>
            <w:tcW w:w="3415" w:type="dxa"/>
          </w:tcPr>
          <w:p w14:paraId="6523581A" w14:textId="77777777" w:rsidR="004B5A0B" w:rsidRDefault="004B5A0B" w:rsidP="004B5A0B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ΒΑΘΜΟΣ ΠΤΥΧΙΟΥ (ΣΧΟΛΗ)</w:t>
            </w:r>
          </w:p>
        </w:tc>
        <w:tc>
          <w:tcPr>
            <w:tcW w:w="5215" w:type="dxa"/>
            <w:gridSpan w:val="3"/>
          </w:tcPr>
          <w:p w14:paraId="17F7C9B8" w14:textId="77777777" w:rsidR="004B5A0B" w:rsidRPr="00CA3A69" w:rsidRDefault="004B5A0B" w:rsidP="004B5A0B">
            <w:pPr>
              <w:spacing w:after="0" w:line="240" w:lineRule="auto"/>
              <w:ind w:left="72"/>
              <w:rPr>
                <w:lang w:val="el-GR"/>
              </w:rPr>
            </w:pPr>
          </w:p>
        </w:tc>
      </w:tr>
      <w:tr w:rsidR="004B5A0B" w:rsidRPr="004D758A" w14:paraId="272C8AA6" w14:textId="77777777" w:rsidTr="004D758A">
        <w:trPr>
          <w:trHeight w:val="908"/>
          <w:jc w:val="center"/>
        </w:trPr>
        <w:tc>
          <w:tcPr>
            <w:tcW w:w="3415" w:type="dxa"/>
          </w:tcPr>
          <w:p w14:paraId="2DC51B4B" w14:textId="77777777"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ΤΙΤΛΟΣ ΜΕΤΑΠΤΥΧΙΑΚΟΥ</w:t>
            </w:r>
          </w:p>
          <w:p w14:paraId="7DB4E9E7" w14:textId="77777777"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(ΒΑΘΜΟΛΟΓΙΑ)</w:t>
            </w:r>
          </w:p>
        </w:tc>
        <w:tc>
          <w:tcPr>
            <w:tcW w:w="5215" w:type="dxa"/>
            <w:gridSpan w:val="3"/>
          </w:tcPr>
          <w:p w14:paraId="207E4512" w14:textId="77777777" w:rsidR="004B5A0B" w:rsidRPr="00CA3A69" w:rsidRDefault="004B5A0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4D758A" w14:paraId="2488D1BD" w14:textId="77777777" w:rsidTr="004D758A">
        <w:trPr>
          <w:trHeight w:val="908"/>
          <w:jc w:val="center"/>
        </w:trPr>
        <w:tc>
          <w:tcPr>
            <w:tcW w:w="3415" w:type="dxa"/>
          </w:tcPr>
          <w:p w14:paraId="72CFC43D" w14:textId="77777777" w:rsidR="00B11BEB" w:rsidRPr="000C2025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ΘΕΜΑ ΔΙΔΑΚΤΟΡΙΚΗΣ ΔΙΑΤΡΙΒΗΣ</w:t>
            </w:r>
            <w:r w:rsidR="00B11BEB"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27A8525F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F6CC3E0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AA35F84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3893F73D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3"/>
          </w:tcPr>
          <w:p w14:paraId="1F80A00D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CA3A69" w14:paraId="23A231D3" w14:textId="77777777" w:rsidTr="00D14795">
        <w:trPr>
          <w:trHeight w:val="822"/>
          <w:jc w:val="center"/>
        </w:trPr>
        <w:tc>
          <w:tcPr>
            <w:tcW w:w="3415" w:type="dxa"/>
          </w:tcPr>
          <w:p w14:paraId="2FE31049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2"/>
            </w:r>
          </w:p>
        </w:tc>
        <w:tc>
          <w:tcPr>
            <w:tcW w:w="5215" w:type="dxa"/>
            <w:gridSpan w:val="3"/>
          </w:tcPr>
          <w:p w14:paraId="34F48514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523F64DE" w14:textId="77777777" w:rsidTr="004D758A">
        <w:trPr>
          <w:jc w:val="center"/>
        </w:trPr>
        <w:tc>
          <w:tcPr>
            <w:tcW w:w="3415" w:type="dxa"/>
          </w:tcPr>
          <w:p w14:paraId="205E322A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14:paraId="58B725CF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5326B04" w14:textId="77777777" w:rsidR="00B11BEB" w:rsidRPr="00D1479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3"/>
          </w:tcPr>
          <w:p w14:paraId="7A4032BE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0BE7AF5E" w14:textId="77777777" w:rsidR="00B11BEB" w:rsidRPr="00571897" w:rsidRDefault="00B11BEB" w:rsidP="00571897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</w:tc>
      </w:tr>
      <w:tr w:rsidR="00B11BEB" w:rsidRPr="00CA3A69" w14:paraId="3ABAF4D7" w14:textId="77777777" w:rsidTr="00CA3A69">
        <w:trPr>
          <w:jc w:val="center"/>
        </w:trPr>
        <w:tc>
          <w:tcPr>
            <w:tcW w:w="4047" w:type="dxa"/>
            <w:gridSpan w:val="2"/>
          </w:tcPr>
          <w:p w14:paraId="650D6992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E97E679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</w:tcPr>
          <w:p w14:paraId="34718108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016FD7EB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314FA4DD" w14:textId="77777777" w:rsidR="00B11BEB" w:rsidRPr="00384EA9" w:rsidRDefault="00B11BEB" w:rsidP="002B5FFB">
      <w:pPr>
        <w:rPr>
          <w:lang w:val="el-GR"/>
        </w:rPr>
      </w:pPr>
    </w:p>
    <w:sectPr w:rsidR="00B11BEB" w:rsidRPr="00384EA9" w:rsidSect="00D015D5">
      <w:pgSz w:w="12240" w:h="15840"/>
      <w:pgMar w:top="1258" w:right="1800" w:bottom="851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DE541" w14:textId="77777777" w:rsidR="004B31AA" w:rsidRDefault="004B31AA" w:rsidP="00C7550C">
      <w:pPr>
        <w:spacing w:after="0" w:line="240" w:lineRule="auto"/>
      </w:pPr>
      <w:r>
        <w:separator/>
      </w:r>
    </w:p>
  </w:endnote>
  <w:endnote w:type="continuationSeparator" w:id="0">
    <w:p w14:paraId="5E5BD2B5" w14:textId="77777777" w:rsidR="004B31AA" w:rsidRDefault="004B31AA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briola">
    <w:panose1 w:val="00000000000000000000"/>
    <w:charset w:val="A1"/>
    <w:family w:val="decorative"/>
    <w:notTrueType/>
    <w:pitch w:val="variable"/>
    <w:sig w:usb0="00000083" w:usb1="00000000" w:usb2="00000000" w:usb3="00000000" w:csb0="00000009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2031B" w14:textId="77777777" w:rsidR="004B31AA" w:rsidRDefault="004B31AA" w:rsidP="00C7550C">
      <w:pPr>
        <w:spacing w:after="0" w:line="240" w:lineRule="auto"/>
      </w:pPr>
      <w:r>
        <w:separator/>
      </w:r>
    </w:p>
  </w:footnote>
  <w:footnote w:type="continuationSeparator" w:id="0">
    <w:p w14:paraId="74D21EC4" w14:textId="77777777" w:rsidR="004B31AA" w:rsidRDefault="004B31AA" w:rsidP="00C7550C">
      <w:pPr>
        <w:spacing w:after="0" w:line="240" w:lineRule="auto"/>
      </w:pPr>
      <w:r>
        <w:continuationSeparator/>
      </w:r>
    </w:p>
  </w:footnote>
  <w:footnote w:id="1">
    <w:p w14:paraId="50FF47AC" w14:textId="77777777" w:rsidR="00B11BEB" w:rsidRPr="000C2025" w:rsidRDefault="00B11BEB" w:rsidP="00F27A33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 w:rsidR="00C77CDE">
        <w:rPr>
          <w:lang w:val="el-GR"/>
        </w:rPr>
        <w:t>Αναφέρατε το θέμα της Διδακτορικής Διατριβής όπως βεβαιώνεται στην εισηγητική επιστολή της Τριμελούς Συμβουλευτικής Επιτροπής.</w:t>
      </w:r>
    </w:p>
  </w:footnote>
  <w:footnote w:id="2">
    <w:p w14:paraId="6C6D67B9" w14:textId="77777777"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3">
    <w:p w14:paraId="3C312708" w14:textId="77777777" w:rsidR="00B11BEB" w:rsidRDefault="00B11BEB" w:rsidP="00C7550C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lang w:val="el-GR"/>
        </w:rPr>
        <w:t xml:space="preserve">Ομοίως με </w:t>
      </w:r>
      <w:r w:rsidR="00F45EEC">
        <w:rPr>
          <w:lang w:val="el-GR"/>
        </w:rPr>
        <w:t>2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7159D"/>
    <w:rsid w:val="0007592A"/>
    <w:rsid w:val="000967EE"/>
    <w:rsid w:val="000C2025"/>
    <w:rsid w:val="000D1B54"/>
    <w:rsid w:val="00134FAD"/>
    <w:rsid w:val="001718B9"/>
    <w:rsid w:val="00183F5E"/>
    <w:rsid w:val="001E2EAB"/>
    <w:rsid w:val="002030EB"/>
    <w:rsid w:val="002B5FFB"/>
    <w:rsid w:val="00321C0E"/>
    <w:rsid w:val="00384EA9"/>
    <w:rsid w:val="0042613C"/>
    <w:rsid w:val="00474CD0"/>
    <w:rsid w:val="004B31AA"/>
    <w:rsid w:val="004B5A0B"/>
    <w:rsid w:val="004D758A"/>
    <w:rsid w:val="004F63DF"/>
    <w:rsid w:val="00571897"/>
    <w:rsid w:val="006D07CE"/>
    <w:rsid w:val="008471CB"/>
    <w:rsid w:val="008B356E"/>
    <w:rsid w:val="009E5FFB"/>
    <w:rsid w:val="00A00128"/>
    <w:rsid w:val="00A20A09"/>
    <w:rsid w:val="00AA6BD1"/>
    <w:rsid w:val="00AB3572"/>
    <w:rsid w:val="00B001A1"/>
    <w:rsid w:val="00B11BEB"/>
    <w:rsid w:val="00B63D40"/>
    <w:rsid w:val="00B66D3E"/>
    <w:rsid w:val="00B83615"/>
    <w:rsid w:val="00C5300B"/>
    <w:rsid w:val="00C7550C"/>
    <w:rsid w:val="00C77CDE"/>
    <w:rsid w:val="00CA3A69"/>
    <w:rsid w:val="00CC31D0"/>
    <w:rsid w:val="00CF6A0E"/>
    <w:rsid w:val="00D015D5"/>
    <w:rsid w:val="00D14795"/>
    <w:rsid w:val="00DD25D3"/>
    <w:rsid w:val="00E16EC9"/>
    <w:rsid w:val="00E6042F"/>
    <w:rsid w:val="00E7026E"/>
    <w:rsid w:val="00E7494D"/>
    <w:rsid w:val="00E81D7F"/>
    <w:rsid w:val="00EA1BA0"/>
    <w:rsid w:val="00F05CAA"/>
    <w:rsid w:val="00F1245D"/>
    <w:rsid w:val="00F27A33"/>
    <w:rsid w:val="00F45EEC"/>
    <w:rsid w:val="00F906DC"/>
    <w:rsid w:val="00FB26CE"/>
    <w:rsid w:val="00FB57DC"/>
    <w:rsid w:val="00FB7DC3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1BC488"/>
  <w15:docId w15:val="{02D9B6A7-9C81-4866-8EEE-F0742067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Magdalene Diamanti</cp:lastModifiedBy>
  <cp:revision>38</cp:revision>
  <dcterms:created xsi:type="dcterms:W3CDTF">2016-03-17T08:43:00Z</dcterms:created>
  <dcterms:modified xsi:type="dcterms:W3CDTF">2022-03-08T15:33:00Z</dcterms:modified>
</cp:coreProperties>
</file>