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A5D5C" w:rsidRDefault="00DA5D5C" w:rsidP="00205905">
      <w:pPr>
        <w:pStyle w:val="Web"/>
      </w:pPr>
    </w:p>
    <w:p w:rsidR="00205905" w:rsidRDefault="00205905" w:rsidP="00205905">
      <w:pPr>
        <w:pStyle w:val="Web"/>
      </w:pPr>
      <w:r>
        <w:t xml:space="preserve">Αγαπητές, Αγαπητοί, </w:t>
      </w:r>
    </w:p>
    <w:p w:rsidR="00205905" w:rsidRDefault="00205905" w:rsidP="00205905">
      <w:pPr>
        <w:pStyle w:val="Web"/>
      </w:pPr>
      <w:proofErr w:type="spellStart"/>
      <w:r>
        <w:t>To</w:t>
      </w:r>
      <w:proofErr w:type="spellEnd"/>
      <w:r>
        <w:t xml:space="preserve"> ΕΚΠΑ μέσω της συμμετοχής του στο </w:t>
      </w:r>
      <w:r>
        <w:rPr>
          <w:b/>
          <w:bCs/>
        </w:rPr>
        <w:t>Ευρωπαϊκό Πανεπιστήμιο του</w:t>
      </w:r>
      <w:hyperlink r:id="rId4" w:tgtFrame="_blank" w:tooltip="Αυτή η εξωτερική σύνδεση θα ανοίξει σε ένα νέο παράθυρο" w:history="1">
        <w:r>
          <w:rPr>
            <w:rStyle w:val="-"/>
            <w:b/>
            <w:bCs/>
          </w:rPr>
          <w:t xml:space="preserve"> CIVIS</w:t>
        </w:r>
      </w:hyperlink>
      <w:r>
        <w:t>, προσφέρει τη δυνατότητα στους φοιτητές των ιδρυμάτων του CIVIS,</w:t>
      </w:r>
      <w:r>
        <w:rPr>
          <w:b/>
          <w:bCs/>
          <w:i/>
          <w:iCs/>
        </w:rPr>
        <w:t xml:space="preserve"> </w:t>
      </w:r>
      <w:r>
        <w:t xml:space="preserve">να συμμετάσχουν σε εκπαιδευτικά προγράμματα-δραστηριότητες τα </w:t>
      </w:r>
      <w:r>
        <w:rPr>
          <w:b/>
          <w:bCs/>
        </w:rPr>
        <w:t xml:space="preserve">"CIVIS </w:t>
      </w:r>
      <w:proofErr w:type="spellStart"/>
      <w:r>
        <w:rPr>
          <w:b/>
          <w:bCs/>
        </w:rPr>
        <w:t>Courses</w:t>
      </w:r>
      <w:proofErr w:type="spellEnd"/>
      <w:r>
        <w:rPr>
          <w:b/>
          <w:bCs/>
        </w:rPr>
        <w:t>"</w:t>
      </w:r>
      <w:r>
        <w:t xml:space="preserve">, στα πλαίσια των εκπαιδευτικών και ερευνητικών δράσεων των CIVIS HUBS και των </w:t>
      </w:r>
      <w:proofErr w:type="spellStart"/>
      <w:r>
        <w:t>Short</w:t>
      </w:r>
      <w:proofErr w:type="spellEnd"/>
      <w:r>
        <w:t xml:space="preserve"> </w:t>
      </w:r>
      <w:proofErr w:type="spellStart"/>
      <w:r>
        <w:t>Term</w:t>
      </w:r>
      <w:proofErr w:type="spellEnd"/>
      <w:r>
        <w:t xml:space="preserve"> </w:t>
      </w:r>
      <w:proofErr w:type="spellStart"/>
      <w:r>
        <w:t>Mobility</w:t>
      </w:r>
      <w:proofErr w:type="spellEnd"/>
      <w:r>
        <w:t xml:space="preserve"> </w:t>
      </w:r>
      <w:proofErr w:type="spellStart"/>
      <w:r>
        <w:t>Courses</w:t>
      </w:r>
      <w:proofErr w:type="spellEnd"/>
      <w:r>
        <w:t xml:space="preserve"> και υποστηρίζει οικονομικά τη </w:t>
      </w:r>
      <w:r>
        <w:rPr>
          <w:b/>
          <w:bCs/>
        </w:rPr>
        <w:t xml:space="preserve">φυσική κινητικότητα </w:t>
      </w:r>
      <w:r>
        <w:t xml:space="preserve">(διαμονή φοιτητή και μετακίνηση/αεροπορικά) </w:t>
      </w:r>
      <w:r>
        <w:rPr>
          <w:b/>
          <w:bCs/>
        </w:rPr>
        <w:t>σύμφωνα με τα οριζόμενα στην κάθε πρόσκληση.</w:t>
      </w:r>
      <w:r>
        <w:rPr>
          <w:i/>
          <w:iCs/>
        </w:rPr>
        <w:t xml:space="preserve"> </w:t>
      </w:r>
      <w:r>
        <w:t xml:space="preserve">Σημειώνεται, πως </w:t>
      </w:r>
      <w:r>
        <w:rPr>
          <w:b/>
          <w:bCs/>
        </w:rPr>
        <w:t>βασικές προϋποθέσεις για τη λήψη της οικονομικής υποστήριξης</w:t>
      </w:r>
      <w:r>
        <w:t xml:space="preserve"> αποτελούν: ο συμμετέχων να είναι εγγεγραμμένος φοιτητής του ΕΚΠΑ (να διατηρεί τη </w:t>
      </w:r>
      <w:r>
        <w:rPr>
          <w:b/>
          <w:bCs/>
        </w:rPr>
        <w:t>φοιτητική του ιδιότητα ενεργή</w:t>
      </w:r>
      <w:r>
        <w:t xml:space="preserve">) και </w:t>
      </w:r>
      <w:r>
        <w:rPr>
          <w:b/>
          <w:bCs/>
        </w:rPr>
        <w:t xml:space="preserve">να μη λαμβάνει άλλη επιχορήγηση </w:t>
      </w:r>
      <w:proofErr w:type="spellStart"/>
      <w:r>
        <w:rPr>
          <w:b/>
          <w:bCs/>
        </w:rPr>
        <w:t>Erasmus</w:t>
      </w:r>
      <w:proofErr w:type="spellEnd"/>
      <w:r>
        <w:t xml:space="preserve"> για το διάστημα κατά το οποίο διεξάγεται η εκάστοτε εκπαιδευτική δραστηριότητα CIVIS.</w:t>
      </w:r>
      <w:r>
        <w:br/>
      </w:r>
      <w:r>
        <w:rPr>
          <w:i/>
          <w:iCs/>
        </w:rPr>
        <w:br/>
        <w:t>Διαβάστε τις πληροφορίες για τα νέα CIVIS μαθήματα και δηλώστε συμμετοχή σε αυτό που σας ενδιαφέρει!</w:t>
      </w:r>
    </w:p>
    <w:p w:rsidR="00205905" w:rsidRDefault="00205905" w:rsidP="00205905">
      <w:pPr>
        <w:pStyle w:val="Web"/>
      </w:pPr>
      <w:r w:rsidRPr="00205905">
        <w:rPr>
          <w:b/>
          <w:bCs/>
          <w:i/>
          <w:iCs/>
          <w:lang w:val="en-US"/>
        </w:rPr>
        <w:t>1)</w:t>
      </w:r>
      <w:r>
        <w:rPr>
          <w:b/>
          <w:bCs/>
          <w:i/>
          <w:iCs/>
        </w:rPr>
        <w:t>Νέα</w:t>
      </w:r>
      <w:r w:rsidRPr="00205905">
        <w:rPr>
          <w:b/>
          <w:bCs/>
          <w:i/>
          <w:iCs/>
          <w:lang w:val="en-US"/>
        </w:rPr>
        <w:t xml:space="preserve"> </w:t>
      </w:r>
      <w:r>
        <w:rPr>
          <w:b/>
          <w:bCs/>
          <w:i/>
          <w:iCs/>
        </w:rPr>
        <w:t>Παράταση</w:t>
      </w:r>
      <w:r w:rsidRPr="00205905">
        <w:rPr>
          <w:b/>
          <w:bCs/>
          <w:i/>
          <w:iCs/>
          <w:lang w:val="en-US"/>
        </w:rPr>
        <w:t xml:space="preserve">! </w:t>
      </w:r>
      <w:r>
        <w:rPr>
          <w:b/>
          <w:bCs/>
          <w:i/>
          <w:iCs/>
        </w:rPr>
        <w:t>Τίτλος</w:t>
      </w:r>
      <w:r w:rsidRPr="00205905">
        <w:rPr>
          <w:b/>
          <w:bCs/>
          <w:i/>
          <w:iCs/>
          <w:lang w:val="en-US"/>
        </w:rPr>
        <w:t xml:space="preserve">: </w:t>
      </w:r>
      <w:hyperlink r:id="rId5" w:tgtFrame="_blank" w:tooltip="Αυτή η εξωτερική σύνδεση θα ανοίξει σε ένα νέο παράθυρο" w:history="1">
        <w:r w:rsidRPr="00205905">
          <w:rPr>
            <w:rStyle w:val="-"/>
            <w:b/>
            <w:bCs/>
            <w:i/>
            <w:iCs/>
            <w:lang w:val="en-US"/>
          </w:rPr>
          <w:t xml:space="preserve">"AFM </w:t>
        </w:r>
        <w:proofErr w:type="spellStart"/>
        <w:r w:rsidRPr="00205905">
          <w:rPr>
            <w:rStyle w:val="-"/>
            <w:b/>
            <w:bCs/>
            <w:i/>
            <w:iCs/>
            <w:lang w:val="en-US"/>
          </w:rPr>
          <w:t>BioMed</w:t>
        </w:r>
        <w:proofErr w:type="spellEnd"/>
        <w:r w:rsidRPr="00205905">
          <w:rPr>
            <w:rStyle w:val="-"/>
            <w:b/>
            <w:bCs/>
            <w:i/>
            <w:iCs/>
            <w:lang w:val="en-US"/>
          </w:rPr>
          <w:t xml:space="preserve"> Summer School 2022"</w:t>
        </w:r>
      </w:hyperlink>
      <w:hyperlink r:id="rId6" w:tgtFrame="_blank" w:tooltip="Αυτή η εξωτερική σύνδεση θα ανοίξει σε ένα νέο παράθυρο" w:history="1">
        <w:r w:rsidRPr="00205905">
          <w:rPr>
            <w:b/>
            <w:bCs/>
            <w:i/>
            <w:iCs/>
            <w:color w:val="0000FF"/>
            <w:u w:val="single"/>
            <w:lang w:val="en-US"/>
          </w:rPr>
          <w:br/>
        </w:r>
      </w:hyperlink>
      <w:r w:rsidRPr="00205905">
        <w:rPr>
          <w:i/>
          <w:iCs/>
          <w:lang w:val="en-US"/>
        </w:rPr>
        <w:t xml:space="preserve">"This summer school offers an introduction to Atomic Force Microscopy in Life Sciences and Medicine for </w:t>
      </w:r>
      <w:proofErr w:type="spellStart"/>
      <w:r w:rsidRPr="00205905">
        <w:rPr>
          <w:i/>
          <w:iCs/>
          <w:lang w:val="en-US"/>
        </w:rPr>
        <w:t>Ph.D</w:t>
      </w:r>
      <w:proofErr w:type="spellEnd"/>
      <w:r w:rsidRPr="00205905">
        <w:rPr>
          <w:i/>
          <w:iCs/>
          <w:lang w:val="en-US"/>
        </w:rPr>
        <w:t xml:space="preserve"> students, post-docs, scientists, core facility technicians and engineers".</w:t>
      </w:r>
      <w:r w:rsidRPr="00205905">
        <w:rPr>
          <w:i/>
          <w:iCs/>
          <w:lang w:val="en-US"/>
        </w:rPr>
        <w:br/>
      </w:r>
      <w:r w:rsidRPr="00205905">
        <w:rPr>
          <w:i/>
          <w:iCs/>
          <w:lang w:val="en-US"/>
        </w:rPr>
        <w:br/>
      </w:r>
      <w:r>
        <w:rPr>
          <w:b/>
          <w:bCs/>
          <w:i/>
          <w:iCs/>
        </w:rPr>
        <w:t xml:space="preserve">CIVIS </w:t>
      </w:r>
      <w:proofErr w:type="spellStart"/>
      <w:r>
        <w:rPr>
          <w:b/>
          <w:bCs/>
          <w:i/>
          <w:iCs/>
        </w:rPr>
        <w:t>Focus</w:t>
      </w:r>
      <w:proofErr w:type="spellEnd"/>
      <w:r>
        <w:rPr>
          <w:b/>
          <w:bCs/>
          <w:i/>
          <w:iCs/>
        </w:rPr>
        <w:t xml:space="preserve"> </w:t>
      </w:r>
      <w:proofErr w:type="spellStart"/>
      <w:r>
        <w:rPr>
          <w:b/>
          <w:bCs/>
          <w:i/>
          <w:iCs/>
        </w:rPr>
        <w:t>Area</w:t>
      </w:r>
      <w:proofErr w:type="spellEnd"/>
      <w:r>
        <w:rPr>
          <w:b/>
          <w:bCs/>
          <w:i/>
          <w:iCs/>
        </w:rPr>
        <w:t>:</w:t>
      </w:r>
      <w:r>
        <w:rPr>
          <w:i/>
          <w:iCs/>
        </w:rPr>
        <w:t xml:space="preserve"> </w:t>
      </w:r>
      <w:r>
        <w:t>Υγεία</w:t>
      </w:r>
      <w:r>
        <w:rPr>
          <w:i/>
          <w:iCs/>
        </w:rPr>
        <w:br/>
      </w:r>
      <w:r>
        <w:rPr>
          <w:b/>
          <w:bCs/>
          <w:i/>
          <w:iCs/>
        </w:rPr>
        <w:t>Ποιους αφορά:</w:t>
      </w:r>
      <w:r>
        <w:t xml:space="preserve"> Μεταπτυχιακούς φοιτητές, Υποψήφιους Διδάκτορες</w:t>
      </w:r>
      <w:r>
        <w:rPr>
          <w:i/>
          <w:iCs/>
        </w:rPr>
        <w:br/>
      </w:r>
      <w:r>
        <w:rPr>
          <w:b/>
          <w:bCs/>
          <w:i/>
          <w:iCs/>
        </w:rPr>
        <w:t xml:space="preserve">Πεδία Σπουδών: </w:t>
      </w:r>
      <w:r>
        <w:t>Επιστήμες Υγείας, Θετικές Επιστήμες, Νέες Τεχνολογίες</w:t>
      </w:r>
      <w:r>
        <w:rPr>
          <w:b/>
          <w:bCs/>
          <w:i/>
          <w:iCs/>
        </w:rPr>
        <w:br/>
      </w:r>
      <w:proofErr w:type="spellStart"/>
      <w:r>
        <w:rPr>
          <w:b/>
          <w:bCs/>
          <w:i/>
          <w:iCs/>
        </w:rPr>
        <w:t>Ημ</w:t>
      </w:r>
      <w:proofErr w:type="spellEnd"/>
      <w:r>
        <w:rPr>
          <w:b/>
          <w:bCs/>
          <w:i/>
          <w:iCs/>
        </w:rPr>
        <w:t>/</w:t>
      </w:r>
      <w:proofErr w:type="spellStart"/>
      <w:r>
        <w:rPr>
          <w:b/>
          <w:bCs/>
          <w:i/>
          <w:iCs/>
        </w:rPr>
        <w:t>νιες</w:t>
      </w:r>
      <w:proofErr w:type="spellEnd"/>
      <w:r>
        <w:rPr>
          <w:b/>
          <w:bCs/>
          <w:i/>
          <w:iCs/>
        </w:rPr>
        <w:t xml:space="preserve"> διεξαγωγής μαθήματος:</w:t>
      </w:r>
      <w:r>
        <w:rPr>
          <w:i/>
          <w:iCs/>
        </w:rPr>
        <w:t xml:space="preserve"> </w:t>
      </w:r>
      <w:r>
        <w:t>11-16</w:t>
      </w:r>
      <w:r>
        <w:rPr>
          <w:i/>
          <w:iCs/>
        </w:rPr>
        <w:t xml:space="preserve"> </w:t>
      </w:r>
      <w:r>
        <w:t>Ιουλίου 2022</w:t>
      </w:r>
      <w:r>
        <w:rPr>
          <w:i/>
          <w:iCs/>
        </w:rPr>
        <w:br/>
      </w:r>
      <w:r>
        <w:rPr>
          <w:b/>
          <w:bCs/>
          <w:i/>
          <w:iCs/>
        </w:rPr>
        <w:t>Προθεσμία υποβολής αιτήσεων:</w:t>
      </w:r>
      <w:r>
        <w:t xml:space="preserve"> [Παράταση!] 8 Μαΐου 2022</w:t>
      </w:r>
      <w:r>
        <w:rPr>
          <w:i/>
          <w:iCs/>
        </w:rPr>
        <w:br/>
      </w:r>
      <w:r>
        <w:rPr>
          <w:b/>
          <w:bCs/>
          <w:i/>
          <w:iCs/>
        </w:rPr>
        <w:t xml:space="preserve">Αιτήσεις: </w:t>
      </w:r>
      <w:hyperlink r:id="rId7" w:tgtFrame="_blank" w:tooltip="Αυτή η εξωτερική σύνδεση θα ανοίξει σε ένα νέο παράθυρο" w:history="1">
        <w:r>
          <w:rPr>
            <w:rStyle w:val="-"/>
            <w:b/>
            <w:bCs/>
          </w:rPr>
          <w:t>στη φόρμα</w:t>
        </w:r>
      </w:hyperlink>
      <w:r>
        <w:rPr>
          <w:i/>
          <w:iCs/>
        </w:rPr>
        <w:br/>
      </w:r>
      <w:proofErr w:type="spellStart"/>
      <w:r>
        <w:rPr>
          <w:b/>
          <w:bCs/>
          <w:i/>
          <w:iCs/>
        </w:rPr>
        <w:t>Format</w:t>
      </w:r>
      <w:proofErr w:type="spellEnd"/>
      <w:r>
        <w:rPr>
          <w:b/>
          <w:bCs/>
          <w:i/>
          <w:iCs/>
        </w:rPr>
        <w:t xml:space="preserve"> μαθήματος: </w:t>
      </w:r>
      <w:r>
        <w:t>Με δια ζώσης παρουσία</w:t>
      </w:r>
      <w:r>
        <w:rPr>
          <w:i/>
          <w:iCs/>
        </w:rPr>
        <w:t xml:space="preserve"> </w:t>
      </w:r>
      <w:r>
        <w:br/>
      </w:r>
      <w:r>
        <w:rPr>
          <w:b/>
          <w:bCs/>
          <w:i/>
          <w:iCs/>
        </w:rPr>
        <w:t>Τόπος διεξαγωγής μαθήματος:</w:t>
      </w:r>
      <w:r>
        <w:t xml:space="preserve"> Μασσαλία, Γαλλία</w:t>
      </w:r>
      <w:r>
        <w:rPr>
          <w:i/>
          <w:iCs/>
        </w:rPr>
        <w:br/>
      </w:r>
      <w:r>
        <w:rPr>
          <w:b/>
          <w:bCs/>
          <w:i/>
          <w:iCs/>
        </w:rPr>
        <w:t>Γλώσσα μαθήματος:</w:t>
      </w:r>
      <w:r>
        <w:rPr>
          <w:i/>
          <w:iCs/>
        </w:rPr>
        <w:t xml:space="preserve"> </w:t>
      </w:r>
      <w:r>
        <w:t>Αγγλικά (τουλάχιστον επιπέδου Β1)</w:t>
      </w:r>
      <w:r>
        <w:rPr>
          <w:i/>
          <w:iCs/>
        </w:rPr>
        <w:br/>
      </w:r>
      <w:r>
        <w:rPr>
          <w:b/>
          <w:bCs/>
          <w:i/>
          <w:iCs/>
        </w:rPr>
        <w:t xml:space="preserve">NB </w:t>
      </w:r>
      <w:proofErr w:type="spellStart"/>
      <w:r>
        <w:rPr>
          <w:b/>
          <w:bCs/>
          <w:i/>
          <w:iCs/>
        </w:rPr>
        <w:t>of</w:t>
      </w:r>
      <w:proofErr w:type="spellEnd"/>
      <w:r>
        <w:rPr>
          <w:b/>
          <w:bCs/>
          <w:i/>
          <w:iCs/>
        </w:rPr>
        <w:t xml:space="preserve"> CIVIS </w:t>
      </w:r>
      <w:proofErr w:type="spellStart"/>
      <w:r>
        <w:rPr>
          <w:b/>
          <w:bCs/>
          <w:i/>
          <w:iCs/>
        </w:rPr>
        <w:t>Scholarships</w:t>
      </w:r>
      <w:proofErr w:type="spellEnd"/>
      <w:r>
        <w:rPr>
          <w:b/>
          <w:bCs/>
          <w:i/>
          <w:iCs/>
        </w:rPr>
        <w:t xml:space="preserve">: </w:t>
      </w:r>
      <w:r>
        <w:t>7</w:t>
      </w:r>
    </w:p>
    <w:p w:rsidR="00205905" w:rsidRDefault="00205905" w:rsidP="00205905">
      <w:pPr>
        <w:pStyle w:val="Web"/>
      </w:pPr>
      <w:r>
        <w:t>Για τυχόν ερωτήσεις και απορίες μπορείτε να απευθυνθείτε:</w:t>
      </w:r>
      <w:hyperlink r:id="rId8" w:tgtFrame="_blank" w:tooltip="Αυτή η εξωτερική σύνδεση θα ανοίξει σε ένα νέο παράθυρο" w:history="1">
        <w:r>
          <w:rPr>
            <w:rStyle w:val="-"/>
            <w:b/>
            <w:bCs/>
          </w:rPr>
          <w:t xml:space="preserve"> felix.rico@inserm.fr</w:t>
        </w:r>
      </w:hyperlink>
      <w:r>
        <w:t xml:space="preserve"> &amp; </w:t>
      </w:r>
      <w:hyperlink r:id="rId9" w:tgtFrame="_blank" w:tooltip="Αυτή η εξωτερική σύνδεση θα ανοίξει σε ένα νέο παράθυρο" w:history="1">
        <w:r>
          <w:rPr>
            <w:rStyle w:val="-"/>
            <w:b/>
            <w:bCs/>
          </w:rPr>
          <w:t>claire.valoteau@inserm.fr</w:t>
        </w:r>
      </w:hyperlink>
      <w:r>
        <w:t xml:space="preserve">. Για περαιτέρω πληροφόρησή σας, δείτε αναλυτικά πληροφορίες για την εν λόγω πρόσκληση και τις προϋποθέσεις συμμετοχής στην </w:t>
      </w:r>
      <w:r>
        <w:rPr>
          <w:b/>
          <w:bCs/>
        </w:rPr>
        <w:t>επίσημη ιστοσελίδα του CIVIS</w:t>
      </w:r>
      <w:r>
        <w:t xml:space="preserve">, στην κατηγορία </w:t>
      </w:r>
      <w:hyperlink r:id="rId10" w:tgtFrame="_blank" w:tooltip="Αυτή η εξωτερική σύνδεση θα ανοίξει σε ένα νέο παράθυρο" w:history="1">
        <w:proofErr w:type="spellStart"/>
        <w:r>
          <w:rPr>
            <w:rStyle w:val="-"/>
            <w:b/>
            <w:bCs/>
          </w:rPr>
          <w:t>Students</w:t>
        </w:r>
        <w:proofErr w:type="spellEnd"/>
        <w:r>
          <w:rPr>
            <w:rStyle w:val="-"/>
            <w:b/>
            <w:bCs/>
          </w:rPr>
          <w:t xml:space="preserve">/CIVIS </w:t>
        </w:r>
        <w:proofErr w:type="spellStart"/>
        <w:r>
          <w:rPr>
            <w:rStyle w:val="-"/>
            <w:b/>
            <w:bCs/>
          </w:rPr>
          <w:t>Courses</w:t>
        </w:r>
        <w:proofErr w:type="spellEnd"/>
      </w:hyperlink>
      <w:r>
        <w:t>.</w:t>
      </w:r>
    </w:p>
    <w:p w:rsidR="00205905" w:rsidRDefault="00205905" w:rsidP="00205905">
      <w:pPr>
        <w:pStyle w:val="Web"/>
      </w:pPr>
      <w:r w:rsidRPr="00205905">
        <w:rPr>
          <w:b/>
          <w:bCs/>
          <w:i/>
          <w:iCs/>
          <w:color w:val="000000"/>
          <w:lang w:val="en-US"/>
        </w:rPr>
        <w:t xml:space="preserve">2) </w:t>
      </w:r>
      <w:r>
        <w:rPr>
          <w:b/>
          <w:bCs/>
          <w:i/>
          <w:iCs/>
          <w:color w:val="000000"/>
        </w:rPr>
        <w:t>Νέα</w:t>
      </w:r>
      <w:r w:rsidRPr="00205905">
        <w:rPr>
          <w:b/>
          <w:bCs/>
          <w:i/>
          <w:iCs/>
          <w:color w:val="000000"/>
          <w:lang w:val="en-US"/>
        </w:rPr>
        <w:t xml:space="preserve"> </w:t>
      </w:r>
      <w:r>
        <w:rPr>
          <w:b/>
          <w:bCs/>
          <w:i/>
          <w:iCs/>
          <w:color w:val="000000"/>
        </w:rPr>
        <w:t>Παράταση</w:t>
      </w:r>
      <w:r w:rsidRPr="00205905">
        <w:rPr>
          <w:b/>
          <w:bCs/>
          <w:i/>
          <w:iCs/>
          <w:color w:val="000000"/>
          <w:lang w:val="en-US"/>
        </w:rPr>
        <w:t>!</w:t>
      </w:r>
      <w:r>
        <w:rPr>
          <w:b/>
          <w:bCs/>
          <w:i/>
          <w:iCs/>
          <w:color w:val="000000"/>
        </w:rPr>
        <w:t>Τίτλος</w:t>
      </w:r>
      <w:r w:rsidRPr="00205905">
        <w:rPr>
          <w:b/>
          <w:bCs/>
          <w:i/>
          <w:iCs/>
          <w:color w:val="000000"/>
          <w:lang w:val="en-US"/>
        </w:rPr>
        <w:t xml:space="preserve">: </w:t>
      </w:r>
      <w:hyperlink r:id="rId11" w:tgtFrame="_blank" w:tooltip="Αυτή η εξωτερική σύνδεση θα ανοίξει σε ένα νέο παράθυρο" w:history="1">
        <w:r w:rsidRPr="00205905">
          <w:rPr>
            <w:rStyle w:val="-"/>
            <w:b/>
            <w:bCs/>
            <w:i/>
            <w:iCs/>
            <w:lang w:val="en-US"/>
          </w:rPr>
          <w:t>"Motor and cognitive systems in neurodegeneration"</w:t>
        </w:r>
      </w:hyperlink>
      <w:hyperlink r:id="rId12" w:tgtFrame="_blank" w:tooltip="Αυτή η εξωτερική σύνδεση θα ανοίξει σε ένα νέο παράθυρο" w:history="1">
        <w:r w:rsidRPr="00205905">
          <w:rPr>
            <w:b/>
            <w:bCs/>
            <w:i/>
            <w:iCs/>
            <w:color w:val="0000FF"/>
            <w:u w:val="single"/>
            <w:lang w:val="en-US"/>
          </w:rPr>
          <w:br/>
        </w:r>
      </w:hyperlink>
      <w:r w:rsidRPr="00205905">
        <w:rPr>
          <w:i/>
          <w:iCs/>
          <w:color w:val="000000"/>
          <w:lang w:val="en-US"/>
        </w:rPr>
        <w:t xml:space="preserve">"This summer school focuses on clinical, </w:t>
      </w:r>
      <w:proofErr w:type="spellStart"/>
      <w:r w:rsidRPr="00205905">
        <w:rPr>
          <w:i/>
          <w:iCs/>
          <w:color w:val="000000"/>
          <w:lang w:val="en-US"/>
        </w:rPr>
        <w:t>neuroimaging</w:t>
      </w:r>
      <w:proofErr w:type="spellEnd"/>
      <w:r w:rsidRPr="00205905">
        <w:rPr>
          <w:i/>
          <w:iCs/>
          <w:color w:val="000000"/>
          <w:lang w:val="en-US"/>
        </w:rPr>
        <w:t xml:space="preserve">, computational, fundamental, innovative therapeutic approaches and ethical aspects of diagnosis in Alzheimer’s disease and </w:t>
      </w:r>
      <w:proofErr w:type="spellStart"/>
      <w:r w:rsidRPr="00205905">
        <w:rPr>
          <w:i/>
          <w:iCs/>
          <w:color w:val="000000"/>
          <w:lang w:val="en-US"/>
        </w:rPr>
        <w:t>Parkinsonian</w:t>
      </w:r>
      <w:proofErr w:type="spellEnd"/>
      <w:r w:rsidRPr="00205905">
        <w:rPr>
          <w:i/>
          <w:iCs/>
          <w:color w:val="000000"/>
          <w:lang w:val="en-US"/>
        </w:rPr>
        <w:t xml:space="preserve"> syndromes. Lectures, practical workshops, and career development/funding sessions will allow the students to acquire specific as well as transferable skills. Poster presentation, informal discussions in small groups and a summary of the highlights/take-home messages is also planned in order to enhance cohesion between students and teachers from all CIVIS partners".</w:t>
      </w:r>
      <w:r w:rsidRPr="00205905">
        <w:rPr>
          <w:b/>
          <w:bCs/>
          <w:i/>
          <w:iCs/>
          <w:color w:val="000000"/>
          <w:lang w:val="en-US"/>
        </w:rPr>
        <w:br/>
      </w:r>
      <w:r w:rsidRPr="00205905">
        <w:rPr>
          <w:b/>
          <w:bCs/>
          <w:i/>
          <w:iCs/>
          <w:color w:val="000000"/>
          <w:lang w:val="en-US"/>
        </w:rPr>
        <w:br/>
      </w:r>
      <w:r>
        <w:rPr>
          <w:b/>
          <w:bCs/>
          <w:i/>
          <w:iCs/>
          <w:color w:val="000000"/>
        </w:rPr>
        <w:t xml:space="preserve">CIVIS </w:t>
      </w:r>
      <w:proofErr w:type="spellStart"/>
      <w:r>
        <w:rPr>
          <w:b/>
          <w:bCs/>
          <w:i/>
          <w:iCs/>
          <w:color w:val="000000"/>
        </w:rPr>
        <w:t>Focus</w:t>
      </w:r>
      <w:proofErr w:type="spellEnd"/>
      <w:r>
        <w:rPr>
          <w:b/>
          <w:bCs/>
          <w:i/>
          <w:iCs/>
          <w:color w:val="000000"/>
        </w:rPr>
        <w:t xml:space="preserve"> </w:t>
      </w:r>
      <w:proofErr w:type="spellStart"/>
      <w:r>
        <w:rPr>
          <w:b/>
          <w:bCs/>
          <w:i/>
          <w:iCs/>
          <w:color w:val="000000"/>
        </w:rPr>
        <w:t>Area</w:t>
      </w:r>
      <w:proofErr w:type="spellEnd"/>
      <w:r>
        <w:rPr>
          <w:b/>
          <w:bCs/>
          <w:i/>
          <w:iCs/>
          <w:color w:val="000000"/>
        </w:rPr>
        <w:t xml:space="preserve">: </w:t>
      </w:r>
      <w:r>
        <w:rPr>
          <w:color w:val="000000"/>
        </w:rPr>
        <w:t>Υγεία</w:t>
      </w:r>
      <w:r>
        <w:rPr>
          <w:b/>
          <w:bCs/>
          <w:i/>
          <w:iCs/>
          <w:color w:val="000000"/>
        </w:rPr>
        <w:br/>
        <w:t xml:space="preserve">Ποιους αφορά: </w:t>
      </w:r>
      <w:r>
        <w:rPr>
          <w:color w:val="000000"/>
        </w:rPr>
        <w:t>Υποψήφιους Διδάκτορες</w:t>
      </w:r>
      <w:r>
        <w:rPr>
          <w:b/>
          <w:bCs/>
          <w:i/>
          <w:iCs/>
          <w:color w:val="000000"/>
        </w:rPr>
        <w:br/>
        <w:t xml:space="preserve">Πεδία Σπουδών: </w:t>
      </w:r>
      <w:r>
        <w:rPr>
          <w:color w:val="000000"/>
        </w:rPr>
        <w:t>Επιστήμες Υγείας</w:t>
      </w:r>
      <w:r>
        <w:rPr>
          <w:b/>
          <w:bCs/>
          <w:i/>
          <w:iCs/>
          <w:color w:val="000000"/>
        </w:rPr>
        <w:t xml:space="preserve"> </w:t>
      </w:r>
      <w:r>
        <w:rPr>
          <w:b/>
          <w:bCs/>
          <w:i/>
          <w:iCs/>
          <w:color w:val="000000"/>
        </w:rPr>
        <w:br/>
      </w:r>
      <w:proofErr w:type="spellStart"/>
      <w:r>
        <w:rPr>
          <w:b/>
          <w:bCs/>
          <w:i/>
          <w:iCs/>
          <w:color w:val="000000"/>
        </w:rPr>
        <w:t>Ημ</w:t>
      </w:r>
      <w:proofErr w:type="spellEnd"/>
      <w:r>
        <w:rPr>
          <w:b/>
          <w:bCs/>
          <w:i/>
          <w:iCs/>
          <w:color w:val="000000"/>
        </w:rPr>
        <w:t>/</w:t>
      </w:r>
      <w:proofErr w:type="spellStart"/>
      <w:r>
        <w:rPr>
          <w:b/>
          <w:bCs/>
          <w:i/>
          <w:iCs/>
          <w:color w:val="000000"/>
        </w:rPr>
        <w:t>νιες</w:t>
      </w:r>
      <w:proofErr w:type="spellEnd"/>
      <w:r>
        <w:rPr>
          <w:b/>
          <w:bCs/>
          <w:i/>
          <w:iCs/>
          <w:color w:val="000000"/>
        </w:rPr>
        <w:t xml:space="preserve"> διεξαγωγής μαθήματος: </w:t>
      </w:r>
      <w:r>
        <w:rPr>
          <w:color w:val="000000"/>
        </w:rPr>
        <w:t>18-21 Ιουλίου 2022</w:t>
      </w:r>
      <w:r>
        <w:rPr>
          <w:b/>
          <w:bCs/>
          <w:i/>
          <w:iCs/>
          <w:color w:val="000000"/>
        </w:rPr>
        <w:br/>
        <w:t>Προθεσμία υποβολής αιτήσεων:</w:t>
      </w:r>
      <w:r>
        <w:rPr>
          <w:color w:val="000000"/>
        </w:rPr>
        <w:t xml:space="preserve"> 15 Μαΐου 2022</w:t>
      </w:r>
      <w:r>
        <w:rPr>
          <w:b/>
          <w:bCs/>
          <w:i/>
          <w:iCs/>
          <w:color w:val="000000"/>
        </w:rPr>
        <w:br/>
        <w:t xml:space="preserve">Αιτήσεις: </w:t>
      </w:r>
      <w:r>
        <w:rPr>
          <w:color w:val="000000"/>
        </w:rPr>
        <w:t xml:space="preserve">Ηλεκτρονικά με αποστολή </w:t>
      </w:r>
      <w:r>
        <w:rPr>
          <w:b/>
          <w:bCs/>
          <w:color w:val="000000"/>
        </w:rPr>
        <w:t>CV</w:t>
      </w:r>
      <w:r>
        <w:rPr>
          <w:color w:val="000000"/>
        </w:rPr>
        <w:t xml:space="preserve"> και </w:t>
      </w:r>
      <w:proofErr w:type="spellStart"/>
      <w:r>
        <w:rPr>
          <w:b/>
          <w:bCs/>
          <w:color w:val="000000"/>
        </w:rPr>
        <w:t>motivation</w:t>
      </w:r>
      <w:proofErr w:type="spellEnd"/>
      <w:r>
        <w:rPr>
          <w:b/>
          <w:bCs/>
          <w:color w:val="000000"/>
        </w:rPr>
        <w:t xml:space="preserve"> </w:t>
      </w:r>
      <w:proofErr w:type="spellStart"/>
      <w:r>
        <w:rPr>
          <w:b/>
          <w:bCs/>
          <w:color w:val="000000"/>
        </w:rPr>
        <w:t>letter</w:t>
      </w:r>
      <w:proofErr w:type="spellEnd"/>
      <w:r>
        <w:rPr>
          <w:color w:val="000000"/>
        </w:rPr>
        <w:t xml:space="preserve"> στις ακόλουθες διευθύνσεις: </w:t>
      </w:r>
      <w:hyperlink r:id="rId13" w:tgtFrame="_blank" w:tooltip="Αυτή η εξωτερική σύνδεση θα ανοίξει σε ένα νέο παράθυρο" w:history="1">
        <w:r>
          <w:rPr>
            <w:rStyle w:val="-"/>
            <w:b/>
            <w:bCs/>
          </w:rPr>
          <w:t>alexandre.eusebio@ap-hm.fr</w:t>
        </w:r>
      </w:hyperlink>
      <w:r>
        <w:rPr>
          <w:b/>
          <w:bCs/>
          <w:color w:val="000000"/>
        </w:rPr>
        <w:t xml:space="preserve"> </w:t>
      </w:r>
      <w:r>
        <w:rPr>
          <w:color w:val="000000"/>
        </w:rPr>
        <w:t xml:space="preserve">&amp; </w:t>
      </w:r>
      <w:hyperlink r:id="rId14" w:tgtFrame="_blank" w:tooltip="Αυτή η εξωτερική σύνδεση θα ανοίξει σε ένα νέο παράθυρο" w:history="1">
        <w:r>
          <w:rPr>
            <w:rStyle w:val="-"/>
            <w:b/>
            <w:bCs/>
          </w:rPr>
          <w:t>mira.didic@ap-hm.fr</w:t>
        </w:r>
      </w:hyperlink>
      <w:r>
        <w:rPr>
          <w:b/>
          <w:bCs/>
          <w:i/>
          <w:iCs/>
          <w:color w:val="000000"/>
        </w:rPr>
        <w:br/>
      </w:r>
      <w:proofErr w:type="spellStart"/>
      <w:r>
        <w:rPr>
          <w:b/>
          <w:bCs/>
          <w:i/>
          <w:iCs/>
          <w:color w:val="000000"/>
        </w:rPr>
        <w:lastRenderedPageBreak/>
        <w:t>Format</w:t>
      </w:r>
      <w:proofErr w:type="spellEnd"/>
      <w:r>
        <w:rPr>
          <w:b/>
          <w:bCs/>
          <w:i/>
          <w:iCs/>
          <w:color w:val="000000"/>
        </w:rPr>
        <w:t xml:space="preserve"> μαθήματος: </w:t>
      </w:r>
      <w:r>
        <w:rPr>
          <w:color w:val="000000"/>
        </w:rPr>
        <w:t>Με δια ζώσης παρουσία</w:t>
      </w:r>
      <w:r>
        <w:rPr>
          <w:b/>
          <w:bCs/>
          <w:i/>
          <w:iCs/>
          <w:color w:val="000000"/>
        </w:rPr>
        <w:t xml:space="preserve"> </w:t>
      </w:r>
      <w:r>
        <w:rPr>
          <w:b/>
          <w:bCs/>
          <w:i/>
          <w:iCs/>
          <w:color w:val="000000"/>
        </w:rPr>
        <w:br/>
        <w:t xml:space="preserve">Τόπος διεξαγωγής μαθήματος: </w:t>
      </w:r>
      <w:r>
        <w:rPr>
          <w:color w:val="000000"/>
        </w:rPr>
        <w:t>Μασσαλία, Γαλλία</w:t>
      </w:r>
      <w:r>
        <w:rPr>
          <w:b/>
          <w:bCs/>
          <w:i/>
          <w:iCs/>
          <w:color w:val="000000"/>
        </w:rPr>
        <w:t xml:space="preserve"> </w:t>
      </w:r>
      <w:r>
        <w:rPr>
          <w:b/>
          <w:bCs/>
          <w:i/>
          <w:iCs/>
          <w:color w:val="000000"/>
        </w:rPr>
        <w:br/>
        <w:t xml:space="preserve">Γλώσσα μαθήματος: </w:t>
      </w:r>
      <w:r>
        <w:rPr>
          <w:color w:val="000000"/>
        </w:rPr>
        <w:t>Αγγλικά (τουλάχιστον επιπέδου Β2)</w:t>
      </w:r>
      <w:r>
        <w:rPr>
          <w:b/>
          <w:bCs/>
          <w:i/>
          <w:iCs/>
          <w:color w:val="000000"/>
        </w:rPr>
        <w:br/>
        <w:t xml:space="preserve">ECTS: </w:t>
      </w:r>
      <w:r>
        <w:rPr>
          <w:color w:val="000000"/>
        </w:rPr>
        <w:t>3</w:t>
      </w:r>
      <w:r>
        <w:rPr>
          <w:b/>
          <w:bCs/>
          <w:i/>
          <w:iCs/>
          <w:color w:val="000000"/>
        </w:rPr>
        <w:br/>
        <w:t xml:space="preserve">NB </w:t>
      </w:r>
      <w:proofErr w:type="spellStart"/>
      <w:r>
        <w:rPr>
          <w:b/>
          <w:bCs/>
          <w:i/>
          <w:iCs/>
          <w:color w:val="000000"/>
        </w:rPr>
        <w:t>of</w:t>
      </w:r>
      <w:proofErr w:type="spellEnd"/>
      <w:r>
        <w:rPr>
          <w:b/>
          <w:bCs/>
          <w:i/>
          <w:iCs/>
          <w:color w:val="000000"/>
        </w:rPr>
        <w:t xml:space="preserve"> CIVIS </w:t>
      </w:r>
      <w:proofErr w:type="spellStart"/>
      <w:r>
        <w:rPr>
          <w:b/>
          <w:bCs/>
          <w:i/>
          <w:iCs/>
          <w:color w:val="000000"/>
        </w:rPr>
        <w:t>Scholarships</w:t>
      </w:r>
      <w:proofErr w:type="spellEnd"/>
      <w:r>
        <w:rPr>
          <w:b/>
          <w:bCs/>
          <w:i/>
          <w:iCs/>
          <w:color w:val="000000"/>
        </w:rPr>
        <w:t xml:space="preserve">: </w:t>
      </w:r>
      <w:r>
        <w:rPr>
          <w:color w:val="000000"/>
        </w:rPr>
        <w:t>20</w:t>
      </w:r>
    </w:p>
    <w:p w:rsidR="00205905" w:rsidRDefault="00205905" w:rsidP="00205905">
      <w:pPr>
        <w:pStyle w:val="Web"/>
      </w:pPr>
      <w:r>
        <w:t xml:space="preserve">Για τυχόν ερωτήσεις και απορίες μπορείτε να απευθυνθείτε: </w:t>
      </w:r>
      <w:hyperlink r:id="rId15" w:tgtFrame="_blank" w:tooltip="Αυτή η εξωτερική σύνδεση θα ανοίξει σε ένα νέο παράθυρο" w:history="1">
        <w:r>
          <w:rPr>
            <w:rStyle w:val="-"/>
            <w:b/>
            <w:bCs/>
          </w:rPr>
          <w:t>alexandre.eusebio@ap-hm.fr</w:t>
        </w:r>
      </w:hyperlink>
      <w:r>
        <w:t xml:space="preserve"> &amp; </w:t>
      </w:r>
      <w:hyperlink r:id="rId16" w:tgtFrame="_blank" w:tooltip="Αυτή η εξωτερική σύνδεση θα ανοίξει σε ένα νέο παράθυρο" w:history="1">
        <w:r>
          <w:rPr>
            <w:rStyle w:val="-"/>
            <w:b/>
            <w:bCs/>
          </w:rPr>
          <w:t>mira.didic@ap-hm.fr</w:t>
        </w:r>
      </w:hyperlink>
      <w:r>
        <w:t xml:space="preserve">. Για περαιτέρω πληροφόρησή σας, δείτε αναλυτικά πληροφορίες για την εν λόγω πρόσκληση και τις προϋποθέσεις συμμετοχής στο </w:t>
      </w:r>
      <w:r>
        <w:rPr>
          <w:b/>
          <w:bCs/>
        </w:rPr>
        <w:t xml:space="preserve">επισυναπτόμενο αρχείο </w:t>
      </w:r>
      <w:r>
        <w:t xml:space="preserve">και στην </w:t>
      </w:r>
      <w:r>
        <w:rPr>
          <w:b/>
          <w:bCs/>
        </w:rPr>
        <w:t>επίσημη ιστοσελίδα του CIVIS</w:t>
      </w:r>
      <w:r>
        <w:t xml:space="preserve">, στην κατηγορία </w:t>
      </w:r>
      <w:hyperlink r:id="rId17" w:tgtFrame="_blank" w:tooltip="Αυτή η εξωτερική σύνδεση θα ανοίξει σε ένα νέο παράθυρο" w:history="1">
        <w:proofErr w:type="spellStart"/>
        <w:r>
          <w:rPr>
            <w:rStyle w:val="-"/>
            <w:b/>
            <w:bCs/>
          </w:rPr>
          <w:t>Students</w:t>
        </w:r>
        <w:proofErr w:type="spellEnd"/>
        <w:r>
          <w:rPr>
            <w:rStyle w:val="-"/>
            <w:b/>
            <w:bCs/>
          </w:rPr>
          <w:t xml:space="preserve">/CIVIS </w:t>
        </w:r>
        <w:proofErr w:type="spellStart"/>
        <w:r>
          <w:rPr>
            <w:rStyle w:val="-"/>
            <w:b/>
            <w:bCs/>
          </w:rPr>
          <w:t>Courses</w:t>
        </w:r>
        <w:proofErr w:type="spellEnd"/>
      </w:hyperlink>
      <w:r>
        <w:t>.</w:t>
      </w:r>
    </w:p>
    <w:p w:rsidR="00205905" w:rsidRDefault="00205905" w:rsidP="00205905">
      <w:pPr>
        <w:pStyle w:val="Web"/>
      </w:pPr>
      <w:r>
        <w:rPr>
          <w:color w:val="000000"/>
        </w:rPr>
        <w:t xml:space="preserve">συμμετοχής στην </w:t>
      </w:r>
      <w:r>
        <w:rPr>
          <w:b/>
          <w:bCs/>
          <w:color w:val="000000"/>
        </w:rPr>
        <w:t>επίσημη ιστοσελίδα του CIVIS</w:t>
      </w:r>
      <w:r>
        <w:rPr>
          <w:color w:val="000000"/>
        </w:rPr>
        <w:t xml:space="preserve"> στην κατηγορία </w:t>
      </w:r>
      <w:hyperlink r:id="rId18" w:tgtFrame="_blank" w:tooltip="Αυτή η εξωτερική σύνδεση θα ανοίξει σε ένα νέο παράθυρο" w:history="1">
        <w:proofErr w:type="spellStart"/>
        <w:r>
          <w:rPr>
            <w:rStyle w:val="-"/>
            <w:b/>
            <w:bCs/>
          </w:rPr>
          <w:t>Students</w:t>
        </w:r>
        <w:proofErr w:type="spellEnd"/>
        <w:r>
          <w:rPr>
            <w:rStyle w:val="-"/>
            <w:b/>
            <w:bCs/>
          </w:rPr>
          <w:t xml:space="preserve">/CIVIS </w:t>
        </w:r>
        <w:proofErr w:type="spellStart"/>
        <w:r>
          <w:rPr>
            <w:rStyle w:val="-"/>
            <w:b/>
            <w:bCs/>
          </w:rPr>
          <w:t>Courses</w:t>
        </w:r>
        <w:proofErr w:type="spellEnd"/>
      </w:hyperlink>
      <w:r>
        <w:rPr>
          <w:color w:val="000000"/>
        </w:rPr>
        <w:t>.</w:t>
      </w:r>
    </w:p>
    <w:p w:rsidR="00205905" w:rsidRDefault="00205905" w:rsidP="00205905">
      <w:pPr>
        <w:pStyle w:val="Web"/>
      </w:pPr>
      <w:r w:rsidRPr="00205905">
        <w:rPr>
          <w:b/>
          <w:bCs/>
          <w:i/>
          <w:iCs/>
          <w:lang w:val="en-US"/>
        </w:rPr>
        <w:t xml:space="preserve">3) </w:t>
      </w:r>
      <w:r>
        <w:rPr>
          <w:b/>
          <w:bCs/>
          <w:i/>
          <w:iCs/>
        </w:rPr>
        <w:t>Νέα</w:t>
      </w:r>
      <w:r w:rsidRPr="00205905">
        <w:rPr>
          <w:b/>
          <w:bCs/>
          <w:i/>
          <w:iCs/>
          <w:lang w:val="en-US"/>
        </w:rPr>
        <w:t xml:space="preserve"> </w:t>
      </w:r>
      <w:r>
        <w:rPr>
          <w:b/>
          <w:bCs/>
          <w:i/>
          <w:iCs/>
        </w:rPr>
        <w:t>Παράταση</w:t>
      </w:r>
      <w:r w:rsidRPr="00205905">
        <w:rPr>
          <w:b/>
          <w:bCs/>
          <w:i/>
          <w:iCs/>
          <w:lang w:val="en-US"/>
        </w:rPr>
        <w:t xml:space="preserve">! </w:t>
      </w:r>
      <w:r>
        <w:rPr>
          <w:b/>
          <w:bCs/>
          <w:i/>
          <w:iCs/>
        </w:rPr>
        <w:t>Τίτλος</w:t>
      </w:r>
      <w:r w:rsidRPr="00205905">
        <w:rPr>
          <w:b/>
          <w:bCs/>
          <w:i/>
          <w:iCs/>
          <w:lang w:val="en-US"/>
        </w:rPr>
        <w:t xml:space="preserve">: </w:t>
      </w:r>
      <w:hyperlink r:id="rId19" w:tgtFrame="_blank" w:tooltip="Αυτή η εξωτερική σύνδεση θα ανοίξει σε ένα νέο παράθυρο" w:history="1">
        <w:r w:rsidRPr="00205905">
          <w:rPr>
            <w:rStyle w:val="-"/>
            <w:b/>
            <w:bCs/>
            <w:i/>
            <w:iCs/>
            <w:lang w:val="en-US"/>
          </w:rPr>
          <w:t>"RivEr/Generation_LAB"</w:t>
        </w:r>
        <w:r w:rsidRPr="00205905">
          <w:rPr>
            <w:b/>
            <w:bCs/>
            <w:i/>
            <w:iCs/>
            <w:color w:val="0000FF"/>
            <w:u w:val="single"/>
            <w:lang w:val="en-US"/>
          </w:rPr>
          <w:br/>
        </w:r>
      </w:hyperlink>
      <w:r w:rsidRPr="00205905">
        <w:rPr>
          <w:i/>
          <w:iCs/>
          <w:lang w:val="en-US"/>
        </w:rPr>
        <w:t>"</w:t>
      </w:r>
      <w:proofErr w:type="spellStart"/>
      <w:r w:rsidRPr="00205905">
        <w:rPr>
          <w:i/>
          <w:iCs/>
          <w:lang w:val="en-US"/>
        </w:rPr>
        <w:t>RivEr</w:t>
      </w:r>
      <w:proofErr w:type="spellEnd"/>
      <w:r w:rsidRPr="00205905">
        <w:rPr>
          <w:i/>
          <w:iCs/>
          <w:lang w:val="en-US"/>
        </w:rPr>
        <w:t>/</w:t>
      </w:r>
      <w:proofErr w:type="spellStart"/>
      <w:r w:rsidRPr="00205905">
        <w:rPr>
          <w:i/>
          <w:iCs/>
          <w:lang w:val="en-US"/>
        </w:rPr>
        <w:t>Generation_LAB</w:t>
      </w:r>
      <w:proofErr w:type="spellEnd"/>
      <w:r w:rsidRPr="00205905">
        <w:rPr>
          <w:i/>
          <w:iCs/>
          <w:lang w:val="en-US"/>
        </w:rPr>
        <w:t xml:space="preserve"> aims to build knowledge and action bridges between the seemingly competing systems of ecology, mobility, and economy, as they interact and influence each other in our everyday urban and </w:t>
      </w:r>
      <w:proofErr w:type="spellStart"/>
      <w:r w:rsidRPr="00205905">
        <w:rPr>
          <w:i/>
          <w:iCs/>
          <w:lang w:val="en-US"/>
        </w:rPr>
        <w:t>peri</w:t>
      </w:r>
      <w:proofErr w:type="spellEnd"/>
      <w:r w:rsidRPr="00205905">
        <w:rPr>
          <w:i/>
          <w:iCs/>
          <w:lang w:val="en-US"/>
        </w:rPr>
        <w:t>-urban environments. This integrated approach proposes a methodology of intervention in consistency with the Sustainable Development Goals (UN, 2015), the Millennium Ecosystem Assessment (2005), and the New European Bauhaus (2021), in order to establish new relationships between cities and the natural environment, fostering beautiful, sustainable, and inclusive public spaces".</w:t>
      </w:r>
      <w:r w:rsidRPr="00205905">
        <w:rPr>
          <w:i/>
          <w:iCs/>
          <w:lang w:val="en-US"/>
        </w:rPr>
        <w:br/>
      </w:r>
      <w:r w:rsidRPr="00205905">
        <w:rPr>
          <w:i/>
          <w:iCs/>
          <w:lang w:val="en-US"/>
        </w:rPr>
        <w:br/>
      </w:r>
      <w:r>
        <w:rPr>
          <w:b/>
          <w:bCs/>
          <w:i/>
          <w:iCs/>
        </w:rPr>
        <w:t xml:space="preserve">CIVIS </w:t>
      </w:r>
      <w:proofErr w:type="spellStart"/>
      <w:r>
        <w:rPr>
          <w:b/>
          <w:bCs/>
          <w:i/>
          <w:iCs/>
        </w:rPr>
        <w:t>Focus</w:t>
      </w:r>
      <w:proofErr w:type="spellEnd"/>
      <w:r>
        <w:rPr>
          <w:b/>
          <w:bCs/>
          <w:i/>
          <w:iCs/>
        </w:rPr>
        <w:t xml:space="preserve"> </w:t>
      </w:r>
      <w:proofErr w:type="spellStart"/>
      <w:r>
        <w:rPr>
          <w:b/>
          <w:bCs/>
          <w:i/>
          <w:iCs/>
        </w:rPr>
        <w:t>Area</w:t>
      </w:r>
      <w:proofErr w:type="spellEnd"/>
      <w:r>
        <w:rPr>
          <w:b/>
          <w:bCs/>
          <w:i/>
          <w:iCs/>
        </w:rPr>
        <w:t>:</w:t>
      </w:r>
      <w:r>
        <w:rPr>
          <w:i/>
          <w:iCs/>
        </w:rPr>
        <w:t xml:space="preserve"> </w:t>
      </w:r>
      <w:r>
        <w:t>Πόλεις, Περιφέρειες, Κινητικότητες</w:t>
      </w:r>
      <w:r>
        <w:rPr>
          <w:i/>
          <w:iCs/>
        </w:rPr>
        <w:br/>
      </w:r>
      <w:r>
        <w:rPr>
          <w:b/>
          <w:bCs/>
          <w:i/>
          <w:iCs/>
        </w:rPr>
        <w:t>Ποιους αφορά:</w:t>
      </w:r>
      <w:r>
        <w:rPr>
          <w:i/>
          <w:iCs/>
        </w:rPr>
        <w:t xml:space="preserve"> </w:t>
      </w:r>
      <w:r>
        <w:t>Μεταπτυχιακούς Φοιτητές</w:t>
      </w:r>
      <w:r>
        <w:rPr>
          <w:i/>
          <w:iCs/>
        </w:rPr>
        <w:t xml:space="preserve"> </w:t>
      </w:r>
      <w:r>
        <w:t>(στο δεύτερο έτος του Μεταπτυχιακού)</w:t>
      </w:r>
      <w:r>
        <w:rPr>
          <w:i/>
          <w:iCs/>
        </w:rPr>
        <w:br/>
      </w:r>
      <w:r>
        <w:rPr>
          <w:b/>
          <w:bCs/>
          <w:i/>
          <w:iCs/>
        </w:rPr>
        <w:t xml:space="preserve">Πεδία Σπουδών: </w:t>
      </w:r>
      <w:r>
        <w:t>Κοινωνικές, Ανθρωπιστικές Επιστήμες</w:t>
      </w:r>
      <w:r>
        <w:rPr>
          <w:i/>
          <w:iCs/>
        </w:rPr>
        <w:t xml:space="preserve">, </w:t>
      </w:r>
      <w:r>
        <w:t>Οικονομικών και Πολιτικών Επιστημών, Θετικών Επιστημών</w:t>
      </w:r>
      <w:r>
        <w:rPr>
          <w:i/>
          <w:iCs/>
        </w:rPr>
        <w:t xml:space="preserve">, </w:t>
      </w:r>
      <w:r>
        <w:t xml:space="preserve">Αγροτικής Ανάπτυξης Διατροφής και </w:t>
      </w:r>
      <w:proofErr w:type="spellStart"/>
      <w:r>
        <w:t>Αειφορίας</w:t>
      </w:r>
      <w:proofErr w:type="spellEnd"/>
      <w:r>
        <w:t>, Νομική</w:t>
      </w:r>
      <w:r>
        <w:rPr>
          <w:i/>
          <w:iCs/>
        </w:rPr>
        <w:t xml:space="preserve"> </w:t>
      </w:r>
      <w:r>
        <w:rPr>
          <w:i/>
          <w:iCs/>
        </w:rPr>
        <w:br/>
      </w:r>
      <w:proofErr w:type="spellStart"/>
      <w:r>
        <w:rPr>
          <w:b/>
          <w:bCs/>
          <w:i/>
          <w:iCs/>
        </w:rPr>
        <w:t>Ημ</w:t>
      </w:r>
      <w:proofErr w:type="spellEnd"/>
      <w:r>
        <w:rPr>
          <w:b/>
          <w:bCs/>
          <w:i/>
          <w:iCs/>
        </w:rPr>
        <w:t>/</w:t>
      </w:r>
      <w:proofErr w:type="spellStart"/>
      <w:r>
        <w:rPr>
          <w:b/>
          <w:bCs/>
          <w:i/>
          <w:iCs/>
        </w:rPr>
        <w:t>νιες</w:t>
      </w:r>
      <w:proofErr w:type="spellEnd"/>
      <w:r>
        <w:rPr>
          <w:b/>
          <w:bCs/>
          <w:i/>
          <w:iCs/>
        </w:rPr>
        <w:t xml:space="preserve"> διεξαγωγής μαθήματος:</w:t>
      </w:r>
      <w:r>
        <w:rPr>
          <w:i/>
          <w:iCs/>
        </w:rPr>
        <w:t xml:space="preserve"> </w:t>
      </w:r>
      <w:r>
        <w:t>12 Απριλίου-16 Ιουνίου (</w:t>
      </w:r>
      <w:proofErr w:type="spellStart"/>
      <w:r>
        <w:t>webinar</w:t>
      </w:r>
      <w:proofErr w:type="spellEnd"/>
      <w:r>
        <w:t xml:space="preserve"> </w:t>
      </w:r>
      <w:proofErr w:type="spellStart"/>
      <w:r>
        <w:t>series</w:t>
      </w:r>
      <w:proofErr w:type="spellEnd"/>
      <w:r>
        <w:t>) &amp; 4-9 Ιουλίου 2022</w:t>
      </w:r>
      <w:r>
        <w:rPr>
          <w:i/>
          <w:iCs/>
        </w:rPr>
        <w:t xml:space="preserve"> </w:t>
      </w:r>
      <w:r>
        <w:t>(</w:t>
      </w:r>
      <w:proofErr w:type="spellStart"/>
      <w:r>
        <w:t>Workshop</w:t>
      </w:r>
      <w:proofErr w:type="spellEnd"/>
      <w:r>
        <w:t xml:space="preserve"> στη Ρώμη)</w:t>
      </w:r>
      <w:r>
        <w:rPr>
          <w:i/>
          <w:iCs/>
        </w:rPr>
        <w:br/>
      </w:r>
      <w:r>
        <w:rPr>
          <w:b/>
          <w:bCs/>
          <w:i/>
          <w:iCs/>
        </w:rPr>
        <w:t>Προθεσμία υποβολής αιτήσεων:</w:t>
      </w:r>
      <w:r>
        <w:rPr>
          <w:i/>
          <w:iCs/>
        </w:rPr>
        <w:t xml:space="preserve"> </w:t>
      </w:r>
      <w:r>
        <w:t>[Παράταση!] 8 Μαΐου 2022</w:t>
      </w:r>
      <w:r>
        <w:rPr>
          <w:i/>
          <w:iCs/>
        </w:rPr>
        <w:br/>
      </w:r>
      <w:r>
        <w:rPr>
          <w:b/>
          <w:bCs/>
          <w:i/>
          <w:iCs/>
        </w:rPr>
        <w:t xml:space="preserve">Αιτήσεις: </w:t>
      </w:r>
      <w:r>
        <w:t xml:space="preserve">Ηλεκτρονικά με αποστολή </w:t>
      </w:r>
      <w:r>
        <w:rPr>
          <w:b/>
          <w:bCs/>
        </w:rPr>
        <w:t>CV</w:t>
      </w:r>
      <w:r>
        <w:t xml:space="preserve"> και </w:t>
      </w:r>
      <w:proofErr w:type="spellStart"/>
      <w:r>
        <w:rPr>
          <w:b/>
          <w:bCs/>
        </w:rPr>
        <w:t>motivation</w:t>
      </w:r>
      <w:proofErr w:type="spellEnd"/>
      <w:r>
        <w:rPr>
          <w:b/>
          <w:bCs/>
        </w:rPr>
        <w:t xml:space="preserve"> </w:t>
      </w:r>
      <w:proofErr w:type="spellStart"/>
      <w:r>
        <w:rPr>
          <w:b/>
          <w:bCs/>
        </w:rPr>
        <w:t>letter</w:t>
      </w:r>
      <w:proofErr w:type="spellEnd"/>
      <w:r>
        <w:t xml:space="preserve"> και </w:t>
      </w:r>
      <w:r>
        <w:rPr>
          <w:b/>
          <w:bCs/>
        </w:rPr>
        <w:t xml:space="preserve">πτυχίο αγγλικών </w:t>
      </w:r>
      <w:r>
        <w:t xml:space="preserve">(και για τυχόν ερωτήσεις ή απορίες) στην ηλεκτρονική διεύθυνση των συντονιστών: </w:t>
      </w:r>
      <w:hyperlink r:id="rId20" w:tgtFrame="_blank" w:tooltip="Αυτή η εξωτερική σύνδεση θα ανοίξει σε ένα νέο παράθυρο" w:history="1">
        <w:r>
          <w:rPr>
            <w:rStyle w:val="-"/>
            <w:b/>
            <w:bCs/>
          </w:rPr>
          <w:t>rivergeneration.aru@uniroma1.it</w:t>
        </w:r>
      </w:hyperlink>
      <w:r>
        <w:rPr>
          <w:i/>
          <w:iCs/>
        </w:rPr>
        <w:br/>
      </w:r>
      <w:proofErr w:type="spellStart"/>
      <w:r>
        <w:rPr>
          <w:b/>
          <w:bCs/>
          <w:i/>
          <w:iCs/>
        </w:rPr>
        <w:t>Format</w:t>
      </w:r>
      <w:proofErr w:type="spellEnd"/>
      <w:r>
        <w:rPr>
          <w:b/>
          <w:bCs/>
          <w:i/>
          <w:iCs/>
        </w:rPr>
        <w:t xml:space="preserve"> μαθήματος: </w:t>
      </w:r>
      <w:r>
        <w:t>Υβριδικό</w:t>
      </w:r>
      <w:r>
        <w:rPr>
          <w:i/>
          <w:iCs/>
        </w:rPr>
        <w:t xml:space="preserve"> </w:t>
      </w:r>
      <w:r>
        <w:t xml:space="preserve">(6 διαδικτυακά σεμινάρια </w:t>
      </w:r>
      <w:proofErr w:type="spellStart"/>
      <w:r>
        <w:t>webinars</w:t>
      </w:r>
      <w:proofErr w:type="spellEnd"/>
      <w:r>
        <w:t xml:space="preserve"> και με δια ζώσης παρουσία-</w:t>
      </w:r>
      <w:proofErr w:type="spellStart"/>
      <w:r>
        <w:t>workshop</w:t>
      </w:r>
      <w:proofErr w:type="spellEnd"/>
      <w:r>
        <w:t xml:space="preserve"> στη Ρώμη)</w:t>
      </w:r>
      <w:r>
        <w:br/>
      </w:r>
      <w:r>
        <w:rPr>
          <w:b/>
          <w:bCs/>
          <w:i/>
          <w:iCs/>
        </w:rPr>
        <w:t>Τόπος διεξαγωγής μαθήματος:</w:t>
      </w:r>
      <w:r>
        <w:t xml:space="preserve"> Ρώμη, Ιταλία</w:t>
      </w:r>
      <w:r>
        <w:rPr>
          <w:i/>
          <w:iCs/>
        </w:rPr>
        <w:br/>
      </w:r>
      <w:r>
        <w:rPr>
          <w:b/>
          <w:bCs/>
          <w:i/>
          <w:iCs/>
        </w:rPr>
        <w:t>Γλώσσα μαθήματος:</w:t>
      </w:r>
      <w:r>
        <w:rPr>
          <w:i/>
          <w:iCs/>
        </w:rPr>
        <w:t xml:space="preserve"> </w:t>
      </w:r>
      <w:r>
        <w:t>Αγγλικά (τουλάχιστον επιπέδου Β2)</w:t>
      </w:r>
      <w:r>
        <w:rPr>
          <w:i/>
          <w:iCs/>
        </w:rPr>
        <w:br/>
      </w:r>
      <w:r>
        <w:rPr>
          <w:b/>
          <w:bCs/>
          <w:i/>
          <w:iCs/>
        </w:rPr>
        <w:t xml:space="preserve">ECTS: </w:t>
      </w:r>
      <w:r>
        <w:t>2 (διαδικτυακά σεμινάρια) +5</w:t>
      </w:r>
      <w:r>
        <w:rPr>
          <w:i/>
          <w:iCs/>
        </w:rPr>
        <w:t xml:space="preserve"> </w:t>
      </w:r>
      <w:r>
        <w:t>(</w:t>
      </w:r>
      <w:proofErr w:type="spellStart"/>
      <w:r>
        <w:t>workshop</w:t>
      </w:r>
      <w:proofErr w:type="spellEnd"/>
      <w:r>
        <w:t>)</w:t>
      </w:r>
      <w:r>
        <w:rPr>
          <w:i/>
          <w:iCs/>
        </w:rPr>
        <w:br/>
      </w:r>
      <w:r>
        <w:rPr>
          <w:b/>
          <w:bCs/>
          <w:i/>
          <w:iCs/>
        </w:rPr>
        <w:t xml:space="preserve">NB </w:t>
      </w:r>
      <w:proofErr w:type="spellStart"/>
      <w:r>
        <w:rPr>
          <w:b/>
          <w:bCs/>
          <w:i/>
          <w:iCs/>
        </w:rPr>
        <w:t>of</w:t>
      </w:r>
      <w:proofErr w:type="spellEnd"/>
      <w:r>
        <w:rPr>
          <w:b/>
          <w:bCs/>
          <w:i/>
          <w:iCs/>
        </w:rPr>
        <w:t xml:space="preserve"> CIVIS </w:t>
      </w:r>
      <w:proofErr w:type="spellStart"/>
      <w:r>
        <w:rPr>
          <w:b/>
          <w:bCs/>
          <w:i/>
          <w:iCs/>
        </w:rPr>
        <w:t>Scholarships</w:t>
      </w:r>
      <w:proofErr w:type="spellEnd"/>
      <w:r>
        <w:rPr>
          <w:b/>
          <w:bCs/>
          <w:i/>
          <w:iCs/>
        </w:rPr>
        <w:t>:</w:t>
      </w:r>
      <w:r>
        <w:rPr>
          <w:i/>
          <w:iCs/>
        </w:rPr>
        <w:t xml:space="preserve"> </w:t>
      </w:r>
      <w:r>
        <w:t>6</w:t>
      </w:r>
    </w:p>
    <w:p w:rsidR="00205905" w:rsidRDefault="00205905" w:rsidP="00205905">
      <w:pPr>
        <w:pStyle w:val="Web"/>
      </w:pPr>
      <w:r>
        <w:t xml:space="preserve">Για περαιτέρω πληροφόρησή σας, δείτε αναλυτικά πληροφορίες για την εν λόγω πρόσκληση και τις προϋποθέσεις συμμετοχής στο </w:t>
      </w:r>
      <w:r>
        <w:rPr>
          <w:b/>
          <w:bCs/>
        </w:rPr>
        <w:t>επισυναπτόμενο αρχείο</w:t>
      </w:r>
      <w:r>
        <w:t xml:space="preserve"> και στην </w:t>
      </w:r>
      <w:r>
        <w:rPr>
          <w:b/>
          <w:bCs/>
        </w:rPr>
        <w:t>επίσημη ιστοσελίδα του CIVIS</w:t>
      </w:r>
      <w:r>
        <w:t xml:space="preserve">, στην κατηγορία </w:t>
      </w:r>
      <w:hyperlink r:id="rId21" w:tgtFrame="_blank" w:tooltip="Αυτή η εξωτερική σύνδεση θα ανοίξει σε ένα νέο παράθυρο" w:history="1">
        <w:proofErr w:type="spellStart"/>
        <w:r>
          <w:rPr>
            <w:rStyle w:val="-"/>
            <w:b/>
            <w:bCs/>
          </w:rPr>
          <w:t>Students</w:t>
        </w:r>
        <w:proofErr w:type="spellEnd"/>
        <w:r>
          <w:rPr>
            <w:rStyle w:val="-"/>
            <w:b/>
            <w:bCs/>
          </w:rPr>
          <w:t xml:space="preserve">/CIVIS </w:t>
        </w:r>
        <w:proofErr w:type="spellStart"/>
        <w:r>
          <w:rPr>
            <w:rStyle w:val="-"/>
            <w:b/>
            <w:bCs/>
          </w:rPr>
          <w:t>Courses</w:t>
        </w:r>
        <w:proofErr w:type="spellEnd"/>
      </w:hyperlink>
      <w:r>
        <w:t>.</w:t>
      </w:r>
    </w:p>
    <w:p w:rsidR="00205905" w:rsidRDefault="00205905" w:rsidP="00205905">
      <w:pPr>
        <w:pStyle w:val="Web"/>
      </w:pPr>
      <w:r>
        <w:rPr>
          <w:b/>
          <w:bCs/>
          <w:i/>
          <w:iCs/>
        </w:rPr>
        <w:t xml:space="preserve">4) Νέα </w:t>
      </w:r>
      <w:proofErr w:type="spellStart"/>
      <w:r>
        <w:rPr>
          <w:b/>
          <w:bCs/>
          <w:i/>
          <w:iCs/>
        </w:rPr>
        <w:t>Παράταση!Τίτλος</w:t>
      </w:r>
      <w:proofErr w:type="spellEnd"/>
      <w:r>
        <w:rPr>
          <w:b/>
          <w:bCs/>
          <w:i/>
          <w:iCs/>
        </w:rPr>
        <w:t xml:space="preserve">: </w:t>
      </w:r>
      <w:hyperlink r:id="rId22" w:tgtFrame="_blank" w:tooltip="Αυτή η εξωτερική σύνδεση θα ανοίξει σε ένα νέο παράθυρο" w:history="1">
        <w:r>
          <w:rPr>
            <w:rStyle w:val="-"/>
            <w:b/>
            <w:bCs/>
            <w:i/>
            <w:iCs/>
          </w:rPr>
          <w:t>"</w:t>
        </w:r>
        <w:proofErr w:type="spellStart"/>
        <w:r>
          <w:rPr>
            <w:rStyle w:val="-"/>
            <w:b/>
            <w:bCs/>
            <w:i/>
            <w:iCs/>
          </w:rPr>
          <w:t>Multimode</w:t>
        </w:r>
        <w:proofErr w:type="spellEnd"/>
        <w:r>
          <w:rPr>
            <w:rStyle w:val="-"/>
            <w:b/>
            <w:bCs/>
            <w:i/>
            <w:iCs/>
          </w:rPr>
          <w:t xml:space="preserve"> </w:t>
        </w:r>
        <w:proofErr w:type="spellStart"/>
        <w:r>
          <w:rPr>
            <w:rStyle w:val="-"/>
            <w:b/>
            <w:bCs/>
            <w:i/>
            <w:iCs/>
          </w:rPr>
          <w:t>Photonics</w:t>
        </w:r>
        <w:proofErr w:type="spellEnd"/>
        <w:r>
          <w:rPr>
            <w:rStyle w:val="-"/>
            <w:b/>
            <w:bCs/>
            <w:i/>
            <w:iCs/>
          </w:rPr>
          <w:t>"</w:t>
        </w:r>
      </w:hyperlink>
    </w:p>
    <w:p w:rsidR="00205905" w:rsidRPr="00205905" w:rsidRDefault="00205905" w:rsidP="00205905">
      <w:pPr>
        <w:pStyle w:val="Web"/>
        <w:rPr>
          <w:lang w:val="en-US"/>
        </w:rPr>
      </w:pPr>
      <w:r w:rsidRPr="00205905">
        <w:rPr>
          <w:i/>
          <w:iCs/>
          <w:lang w:val="en-US"/>
        </w:rPr>
        <w:t>"The recent use of multimode fibers within ultrafast lasers unveils a rising paradigm, where nonlinear processes such as beam self-cleaning can promote a wealth of spatiotemporal pulses and patterns, overcoming the adverse effects of the intermodal dispersion. The development of the next generation of telecommunication systems and ultrashort fiber laser sources will lead to a huge versatility in terms of system capacity, spectral coverage, and energy scalability, thus meeting an extended range of applications."</w:t>
      </w:r>
    </w:p>
    <w:p w:rsidR="00205905" w:rsidRPr="00205905" w:rsidRDefault="00205905" w:rsidP="00205905">
      <w:pPr>
        <w:pStyle w:val="Web"/>
        <w:rPr>
          <w:lang w:val="en-US"/>
        </w:rPr>
      </w:pPr>
      <w:r w:rsidRPr="00205905">
        <w:rPr>
          <w:b/>
          <w:bCs/>
          <w:i/>
          <w:iCs/>
          <w:lang w:val="en-US"/>
        </w:rPr>
        <w:lastRenderedPageBreak/>
        <w:t>CIVIS Focus Area:</w:t>
      </w:r>
      <w:r w:rsidRPr="00205905">
        <w:rPr>
          <w:i/>
          <w:iCs/>
          <w:lang w:val="en-US"/>
        </w:rPr>
        <w:t xml:space="preserve"> </w:t>
      </w:r>
      <w:r>
        <w:t>Ψηφιακός</w:t>
      </w:r>
      <w:r w:rsidRPr="00205905">
        <w:rPr>
          <w:lang w:val="en-US"/>
        </w:rPr>
        <w:t xml:space="preserve"> </w:t>
      </w:r>
      <w:r>
        <w:t>και</w:t>
      </w:r>
      <w:r w:rsidRPr="00205905">
        <w:rPr>
          <w:lang w:val="en-US"/>
        </w:rPr>
        <w:t xml:space="preserve"> </w:t>
      </w:r>
      <w:r>
        <w:t>Τεχνολογικός</w:t>
      </w:r>
      <w:r w:rsidRPr="00205905">
        <w:rPr>
          <w:lang w:val="en-US"/>
        </w:rPr>
        <w:t xml:space="preserve"> </w:t>
      </w:r>
      <w:r>
        <w:t>Μετασχηματισμός</w:t>
      </w:r>
      <w:r w:rsidRPr="00205905">
        <w:rPr>
          <w:lang w:val="en-US"/>
        </w:rPr>
        <w:t xml:space="preserve"> </w:t>
      </w:r>
      <w:r w:rsidRPr="00205905">
        <w:rPr>
          <w:i/>
          <w:iCs/>
          <w:lang w:val="en-US"/>
        </w:rPr>
        <w:t>(Digital and technological transformation)</w:t>
      </w:r>
      <w:r w:rsidRPr="00205905">
        <w:rPr>
          <w:i/>
          <w:iCs/>
          <w:lang w:val="en-US"/>
        </w:rPr>
        <w:br/>
      </w:r>
      <w:r>
        <w:rPr>
          <w:b/>
          <w:bCs/>
          <w:i/>
          <w:iCs/>
        </w:rPr>
        <w:t>Ποιους</w:t>
      </w:r>
      <w:r w:rsidRPr="00205905">
        <w:rPr>
          <w:b/>
          <w:bCs/>
          <w:i/>
          <w:iCs/>
          <w:lang w:val="en-US"/>
        </w:rPr>
        <w:t xml:space="preserve"> </w:t>
      </w:r>
      <w:r>
        <w:rPr>
          <w:b/>
          <w:bCs/>
          <w:i/>
          <w:iCs/>
        </w:rPr>
        <w:t>αφορά</w:t>
      </w:r>
      <w:r w:rsidRPr="00205905">
        <w:rPr>
          <w:b/>
          <w:bCs/>
          <w:i/>
          <w:iCs/>
          <w:lang w:val="en-US"/>
        </w:rPr>
        <w:t>:</w:t>
      </w:r>
      <w:r w:rsidRPr="00205905">
        <w:rPr>
          <w:i/>
          <w:iCs/>
          <w:lang w:val="en-US"/>
        </w:rPr>
        <w:t xml:space="preserve"> </w:t>
      </w:r>
      <w:r>
        <w:t>Υποψήφιους</w:t>
      </w:r>
      <w:r w:rsidRPr="00205905">
        <w:rPr>
          <w:lang w:val="en-US"/>
        </w:rPr>
        <w:t xml:space="preserve"> </w:t>
      </w:r>
      <w:r>
        <w:t>Διδάκτορες</w:t>
      </w:r>
      <w:r w:rsidRPr="00205905">
        <w:rPr>
          <w:i/>
          <w:iCs/>
          <w:lang w:val="en-US"/>
        </w:rPr>
        <w:br/>
      </w:r>
      <w:r>
        <w:rPr>
          <w:b/>
          <w:bCs/>
          <w:i/>
          <w:iCs/>
        </w:rPr>
        <w:t>Πεδία</w:t>
      </w:r>
      <w:r w:rsidRPr="00205905">
        <w:rPr>
          <w:b/>
          <w:bCs/>
          <w:i/>
          <w:iCs/>
          <w:lang w:val="en-US"/>
        </w:rPr>
        <w:t xml:space="preserve"> </w:t>
      </w:r>
      <w:r>
        <w:rPr>
          <w:b/>
          <w:bCs/>
          <w:i/>
          <w:iCs/>
        </w:rPr>
        <w:t>Σπουδών</w:t>
      </w:r>
      <w:r w:rsidRPr="00205905">
        <w:rPr>
          <w:b/>
          <w:bCs/>
          <w:i/>
          <w:iCs/>
          <w:lang w:val="en-US"/>
        </w:rPr>
        <w:t xml:space="preserve">: </w:t>
      </w:r>
      <w:r>
        <w:t>Επιστήμες</w:t>
      </w:r>
      <w:r w:rsidRPr="00205905">
        <w:rPr>
          <w:lang w:val="en-US"/>
        </w:rPr>
        <w:t xml:space="preserve"> </w:t>
      </w:r>
      <w:r>
        <w:t>υπολογιστών</w:t>
      </w:r>
      <w:r w:rsidRPr="00205905">
        <w:rPr>
          <w:lang w:val="en-US"/>
        </w:rPr>
        <w:t xml:space="preserve">, </w:t>
      </w:r>
      <w:r>
        <w:t>Φυσικές</w:t>
      </w:r>
      <w:r w:rsidRPr="00205905">
        <w:rPr>
          <w:lang w:val="en-US"/>
        </w:rPr>
        <w:t xml:space="preserve"> </w:t>
      </w:r>
      <w:r>
        <w:t>Επιστήμες</w:t>
      </w:r>
      <w:r w:rsidRPr="00205905">
        <w:rPr>
          <w:lang w:val="en-US"/>
        </w:rPr>
        <w:t xml:space="preserve">, </w:t>
      </w:r>
      <w:r>
        <w:t>Μαθηματικά</w:t>
      </w:r>
      <w:r w:rsidRPr="00205905">
        <w:rPr>
          <w:lang w:val="en-US"/>
        </w:rPr>
        <w:t xml:space="preserve">, </w:t>
      </w:r>
      <w:r>
        <w:t>Μηχανολογία</w:t>
      </w:r>
      <w:r w:rsidRPr="00205905">
        <w:rPr>
          <w:lang w:val="en-US"/>
        </w:rPr>
        <w:t xml:space="preserve"> (Computer Science and IT, Engineering &amp; Technology, Natural Sciences and Mathematics)</w:t>
      </w:r>
      <w:r w:rsidRPr="00205905">
        <w:rPr>
          <w:i/>
          <w:iCs/>
          <w:lang w:val="en-US"/>
        </w:rPr>
        <w:br/>
      </w:r>
      <w:proofErr w:type="spellStart"/>
      <w:r>
        <w:rPr>
          <w:b/>
          <w:bCs/>
          <w:i/>
          <w:iCs/>
        </w:rPr>
        <w:t>Ημ</w:t>
      </w:r>
      <w:proofErr w:type="spellEnd"/>
      <w:r w:rsidRPr="00205905">
        <w:rPr>
          <w:b/>
          <w:bCs/>
          <w:i/>
          <w:iCs/>
          <w:lang w:val="en-US"/>
        </w:rPr>
        <w:t>/</w:t>
      </w:r>
      <w:proofErr w:type="spellStart"/>
      <w:r>
        <w:rPr>
          <w:b/>
          <w:bCs/>
          <w:i/>
          <w:iCs/>
        </w:rPr>
        <w:t>νιες</w:t>
      </w:r>
      <w:proofErr w:type="spellEnd"/>
      <w:r w:rsidRPr="00205905">
        <w:rPr>
          <w:b/>
          <w:bCs/>
          <w:i/>
          <w:iCs/>
          <w:lang w:val="en-US"/>
        </w:rPr>
        <w:t xml:space="preserve"> </w:t>
      </w:r>
      <w:r>
        <w:rPr>
          <w:b/>
          <w:bCs/>
          <w:i/>
          <w:iCs/>
        </w:rPr>
        <w:t>διεξαγωγής</w:t>
      </w:r>
      <w:r w:rsidRPr="00205905">
        <w:rPr>
          <w:b/>
          <w:bCs/>
          <w:i/>
          <w:iCs/>
          <w:lang w:val="en-US"/>
        </w:rPr>
        <w:t xml:space="preserve"> </w:t>
      </w:r>
      <w:r>
        <w:rPr>
          <w:b/>
          <w:bCs/>
          <w:i/>
          <w:iCs/>
        </w:rPr>
        <w:t>μαθήματος</w:t>
      </w:r>
      <w:r w:rsidRPr="00205905">
        <w:rPr>
          <w:b/>
          <w:bCs/>
          <w:i/>
          <w:iCs/>
          <w:lang w:val="en-US"/>
        </w:rPr>
        <w:t>:</w:t>
      </w:r>
      <w:r w:rsidRPr="00205905">
        <w:rPr>
          <w:i/>
          <w:iCs/>
          <w:lang w:val="en-US"/>
        </w:rPr>
        <w:t xml:space="preserve"> </w:t>
      </w:r>
      <w:r w:rsidRPr="00205905">
        <w:rPr>
          <w:lang w:val="en-US"/>
        </w:rPr>
        <w:t xml:space="preserve">22-25 </w:t>
      </w:r>
      <w:r>
        <w:t>Αυγούστου</w:t>
      </w:r>
      <w:r w:rsidRPr="00205905">
        <w:rPr>
          <w:i/>
          <w:iCs/>
          <w:lang w:val="en-US"/>
        </w:rPr>
        <w:t xml:space="preserve"> </w:t>
      </w:r>
      <w:r w:rsidRPr="00205905">
        <w:rPr>
          <w:lang w:val="en-US"/>
        </w:rPr>
        <w:t>2022</w:t>
      </w:r>
      <w:r w:rsidRPr="00205905">
        <w:rPr>
          <w:i/>
          <w:iCs/>
          <w:lang w:val="en-US"/>
        </w:rPr>
        <w:br/>
      </w:r>
      <w:r>
        <w:rPr>
          <w:b/>
          <w:bCs/>
          <w:i/>
          <w:iCs/>
        </w:rPr>
        <w:t>Προθεσμία</w:t>
      </w:r>
      <w:r w:rsidRPr="00205905">
        <w:rPr>
          <w:b/>
          <w:bCs/>
          <w:i/>
          <w:iCs/>
          <w:lang w:val="en-US"/>
        </w:rPr>
        <w:t xml:space="preserve"> </w:t>
      </w:r>
      <w:r>
        <w:rPr>
          <w:b/>
          <w:bCs/>
          <w:i/>
          <w:iCs/>
        </w:rPr>
        <w:t>υποβολής</w:t>
      </w:r>
      <w:r w:rsidRPr="00205905">
        <w:rPr>
          <w:b/>
          <w:bCs/>
          <w:i/>
          <w:iCs/>
          <w:lang w:val="en-US"/>
        </w:rPr>
        <w:t xml:space="preserve"> </w:t>
      </w:r>
      <w:r>
        <w:rPr>
          <w:b/>
          <w:bCs/>
          <w:i/>
          <w:iCs/>
        </w:rPr>
        <w:t>αιτήσεων</w:t>
      </w:r>
      <w:r w:rsidRPr="00205905">
        <w:rPr>
          <w:b/>
          <w:bCs/>
          <w:i/>
          <w:iCs/>
          <w:lang w:val="en-US"/>
        </w:rPr>
        <w:t>:</w:t>
      </w:r>
      <w:r w:rsidRPr="00205905">
        <w:rPr>
          <w:lang w:val="en-US"/>
        </w:rPr>
        <w:t xml:space="preserve"> 31 </w:t>
      </w:r>
      <w:r>
        <w:t>Μαΐου</w:t>
      </w:r>
      <w:r w:rsidRPr="00205905">
        <w:rPr>
          <w:lang w:val="en-US"/>
        </w:rPr>
        <w:t xml:space="preserve"> 2022</w:t>
      </w:r>
      <w:r w:rsidRPr="00205905">
        <w:rPr>
          <w:i/>
          <w:iCs/>
          <w:lang w:val="en-US"/>
        </w:rPr>
        <w:br/>
      </w:r>
      <w:r>
        <w:rPr>
          <w:b/>
          <w:bCs/>
          <w:i/>
          <w:iCs/>
        </w:rPr>
        <w:t>Αιτήσεις</w:t>
      </w:r>
      <w:r w:rsidRPr="00205905">
        <w:rPr>
          <w:b/>
          <w:bCs/>
          <w:i/>
          <w:iCs/>
          <w:lang w:val="en-US"/>
        </w:rPr>
        <w:t xml:space="preserve">: </w:t>
      </w:r>
      <w:r>
        <w:t>Ηλεκτρονικά</w:t>
      </w:r>
      <w:r w:rsidRPr="00205905">
        <w:rPr>
          <w:lang w:val="en-US"/>
        </w:rPr>
        <w:t xml:space="preserve"> </w:t>
      </w:r>
      <w:r>
        <w:t>με</w:t>
      </w:r>
      <w:r w:rsidRPr="00205905">
        <w:rPr>
          <w:lang w:val="en-US"/>
        </w:rPr>
        <w:t xml:space="preserve"> </w:t>
      </w:r>
      <w:r>
        <w:t>αποστολή</w:t>
      </w:r>
      <w:r w:rsidRPr="00205905">
        <w:rPr>
          <w:lang w:val="en-US"/>
        </w:rPr>
        <w:t xml:space="preserve"> </w:t>
      </w:r>
      <w:r w:rsidRPr="00205905">
        <w:rPr>
          <w:b/>
          <w:bCs/>
          <w:lang w:val="en-US"/>
        </w:rPr>
        <w:t>CV</w:t>
      </w:r>
      <w:r w:rsidRPr="00205905">
        <w:rPr>
          <w:lang w:val="en-US"/>
        </w:rPr>
        <w:t xml:space="preserve"> </w:t>
      </w:r>
      <w:r>
        <w:t>και</w:t>
      </w:r>
      <w:r w:rsidRPr="00205905">
        <w:rPr>
          <w:lang w:val="en-US"/>
        </w:rPr>
        <w:t xml:space="preserve"> </w:t>
      </w:r>
      <w:r w:rsidRPr="00205905">
        <w:rPr>
          <w:b/>
          <w:bCs/>
          <w:lang w:val="en-US"/>
        </w:rPr>
        <w:t xml:space="preserve">motivation letter </w:t>
      </w:r>
      <w:r>
        <w:t>και</w:t>
      </w:r>
      <w:r w:rsidRPr="00205905">
        <w:rPr>
          <w:lang w:val="en-US"/>
        </w:rPr>
        <w:t xml:space="preserve"> </w:t>
      </w:r>
      <w:r>
        <w:t>προαιρετικά</w:t>
      </w:r>
      <w:r w:rsidRPr="00205905">
        <w:rPr>
          <w:b/>
          <w:bCs/>
          <w:lang w:val="en-US"/>
        </w:rPr>
        <w:t xml:space="preserve"> poster </w:t>
      </w:r>
      <w:r>
        <w:rPr>
          <w:b/>
          <w:bCs/>
        </w:rPr>
        <w:t>παρουσίασης</w:t>
      </w:r>
      <w:r w:rsidRPr="00205905">
        <w:rPr>
          <w:lang w:val="en-US"/>
        </w:rPr>
        <w:t xml:space="preserve"> </w:t>
      </w:r>
      <w:r>
        <w:t>στην</w:t>
      </w:r>
      <w:r w:rsidRPr="00205905">
        <w:rPr>
          <w:lang w:val="en-US"/>
        </w:rPr>
        <w:t xml:space="preserve"> </w:t>
      </w:r>
      <w:r>
        <w:t>ηλεκτρονική</w:t>
      </w:r>
      <w:r w:rsidRPr="00205905">
        <w:rPr>
          <w:lang w:val="en-US"/>
        </w:rPr>
        <w:t xml:space="preserve"> </w:t>
      </w:r>
      <w:r>
        <w:t>διεύθυνση</w:t>
      </w:r>
      <w:r w:rsidRPr="00205905">
        <w:rPr>
          <w:lang w:val="en-US"/>
        </w:rPr>
        <w:t xml:space="preserve"> </w:t>
      </w:r>
      <w:r>
        <w:t>των</w:t>
      </w:r>
      <w:r w:rsidRPr="00205905">
        <w:rPr>
          <w:lang w:val="en-US"/>
        </w:rPr>
        <w:t xml:space="preserve"> </w:t>
      </w:r>
      <w:r>
        <w:t>συντονιστών</w:t>
      </w:r>
      <w:r w:rsidRPr="00205905">
        <w:rPr>
          <w:lang w:val="en-US"/>
        </w:rPr>
        <w:t xml:space="preserve">: </w:t>
      </w:r>
      <w:hyperlink r:id="rId23" w:tgtFrame="_blank" w:tooltip="Αυτή η εξωτερική σύνδεση θα ανοίξει σε ένα νέο παράθυρο" w:history="1">
        <w:r w:rsidRPr="00205905">
          <w:rPr>
            <w:rStyle w:val="-"/>
            <w:b/>
            <w:bCs/>
            <w:lang w:val="en-US"/>
          </w:rPr>
          <w:t>spacetimecomplexity@gmail.com</w:t>
        </w:r>
      </w:hyperlink>
      <w:r w:rsidRPr="00205905">
        <w:rPr>
          <w:i/>
          <w:iCs/>
          <w:lang w:val="en-US"/>
        </w:rPr>
        <w:br/>
      </w:r>
      <w:r w:rsidRPr="00205905">
        <w:rPr>
          <w:b/>
          <w:bCs/>
          <w:i/>
          <w:iCs/>
          <w:lang w:val="en-US"/>
        </w:rPr>
        <w:t xml:space="preserve">Format </w:t>
      </w:r>
      <w:r>
        <w:rPr>
          <w:b/>
          <w:bCs/>
          <w:i/>
          <w:iCs/>
        </w:rPr>
        <w:t>μαθήματος</w:t>
      </w:r>
      <w:r w:rsidRPr="00205905">
        <w:rPr>
          <w:b/>
          <w:bCs/>
          <w:i/>
          <w:iCs/>
          <w:lang w:val="en-US"/>
        </w:rPr>
        <w:t xml:space="preserve">: </w:t>
      </w:r>
      <w:r>
        <w:t>Με</w:t>
      </w:r>
      <w:r w:rsidRPr="00205905">
        <w:rPr>
          <w:lang w:val="en-US"/>
        </w:rPr>
        <w:t xml:space="preserve"> </w:t>
      </w:r>
      <w:r>
        <w:t>δια</w:t>
      </w:r>
      <w:r w:rsidRPr="00205905">
        <w:rPr>
          <w:lang w:val="en-US"/>
        </w:rPr>
        <w:t xml:space="preserve"> </w:t>
      </w:r>
      <w:r>
        <w:t>ζώσης</w:t>
      </w:r>
      <w:r w:rsidRPr="00205905">
        <w:rPr>
          <w:lang w:val="en-US"/>
        </w:rPr>
        <w:t xml:space="preserve"> </w:t>
      </w:r>
      <w:r>
        <w:t>παρουσία</w:t>
      </w:r>
      <w:r w:rsidRPr="00205905">
        <w:rPr>
          <w:b/>
          <w:bCs/>
          <w:i/>
          <w:iCs/>
          <w:lang w:val="en-US"/>
        </w:rPr>
        <w:t xml:space="preserve"> </w:t>
      </w:r>
      <w:r w:rsidRPr="00205905">
        <w:rPr>
          <w:lang w:val="en-US"/>
        </w:rPr>
        <w:br/>
      </w:r>
      <w:r>
        <w:rPr>
          <w:b/>
          <w:bCs/>
          <w:i/>
          <w:iCs/>
        </w:rPr>
        <w:t>Τόπος</w:t>
      </w:r>
      <w:r w:rsidRPr="00205905">
        <w:rPr>
          <w:b/>
          <w:bCs/>
          <w:i/>
          <w:iCs/>
          <w:lang w:val="en-US"/>
        </w:rPr>
        <w:t xml:space="preserve"> </w:t>
      </w:r>
      <w:r>
        <w:rPr>
          <w:b/>
          <w:bCs/>
          <w:i/>
          <w:iCs/>
        </w:rPr>
        <w:t>διεξαγωγής</w:t>
      </w:r>
      <w:r w:rsidRPr="00205905">
        <w:rPr>
          <w:b/>
          <w:bCs/>
          <w:i/>
          <w:iCs/>
          <w:lang w:val="en-US"/>
        </w:rPr>
        <w:t xml:space="preserve"> </w:t>
      </w:r>
      <w:r>
        <w:rPr>
          <w:b/>
          <w:bCs/>
          <w:i/>
          <w:iCs/>
        </w:rPr>
        <w:t>μαθήματος</w:t>
      </w:r>
      <w:r w:rsidRPr="00205905">
        <w:rPr>
          <w:b/>
          <w:bCs/>
          <w:i/>
          <w:iCs/>
          <w:lang w:val="en-US"/>
        </w:rPr>
        <w:t>:</w:t>
      </w:r>
      <w:r w:rsidRPr="00205905">
        <w:rPr>
          <w:lang w:val="en-US"/>
        </w:rPr>
        <w:t xml:space="preserve"> </w:t>
      </w:r>
      <w:r>
        <w:t>Ρώμη</w:t>
      </w:r>
      <w:r w:rsidRPr="00205905">
        <w:rPr>
          <w:lang w:val="en-US"/>
        </w:rPr>
        <w:t xml:space="preserve">, </w:t>
      </w:r>
      <w:r>
        <w:t>Ιταλία</w:t>
      </w:r>
      <w:r w:rsidRPr="00205905">
        <w:rPr>
          <w:i/>
          <w:iCs/>
          <w:lang w:val="en-US"/>
        </w:rPr>
        <w:br/>
      </w:r>
      <w:r>
        <w:rPr>
          <w:b/>
          <w:bCs/>
          <w:i/>
          <w:iCs/>
        </w:rPr>
        <w:t>Γλώσσα</w:t>
      </w:r>
      <w:r w:rsidRPr="00205905">
        <w:rPr>
          <w:b/>
          <w:bCs/>
          <w:i/>
          <w:iCs/>
          <w:lang w:val="en-US"/>
        </w:rPr>
        <w:t xml:space="preserve"> </w:t>
      </w:r>
      <w:r>
        <w:rPr>
          <w:b/>
          <w:bCs/>
          <w:i/>
          <w:iCs/>
        </w:rPr>
        <w:t>μαθήματος</w:t>
      </w:r>
      <w:r w:rsidRPr="00205905">
        <w:rPr>
          <w:b/>
          <w:bCs/>
          <w:i/>
          <w:iCs/>
          <w:lang w:val="en-US"/>
        </w:rPr>
        <w:t>:</w:t>
      </w:r>
      <w:r w:rsidRPr="00205905">
        <w:rPr>
          <w:i/>
          <w:iCs/>
          <w:lang w:val="en-US"/>
        </w:rPr>
        <w:t xml:space="preserve"> </w:t>
      </w:r>
      <w:r>
        <w:t>Αγγλικά</w:t>
      </w:r>
      <w:r w:rsidRPr="00205905">
        <w:rPr>
          <w:lang w:val="en-US"/>
        </w:rPr>
        <w:t xml:space="preserve"> </w:t>
      </w:r>
      <w:r w:rsidRPr="00205905">
        <w:rPr>
          <w:i/>
          <w:iCs/>
          <w:lang w:val="en-US"/>
        </w:rPr>
        <w:br/>
      </w:r>
      <w:r w:rsidRPr="00205905">
        <w:rPr>
          <w:b/>
          <w:bCs/>
          <w:i/>
          <w:iCs/>
          <w:lang w:val="en-US"/>
        </w:rPr>
        <w:t xml:space="preserve">ECTS: </w:t>
      </w:r>
      <w:r w:rsidRPr="00205905">
        <w:rPr>
          <w:lang w:val="en-US"/>
        </w:rPr>
        <w:t>1</w:t>
      </w:r>
      <w:r w:rsidRPr="00205905">
        <w:rPr>
          <w:i/>
          <w:iCs/>
          <w:lang w:val="en-US"/>
        </w:rPr>
        <w:br/>
      </w:r>
      <w:r w:rsidRPr="00205905">
        <w:rPr>
          <w:b/>
          <w:bCs/>
          <w:i/>
          <w:iCs/>
          <w:lang w:val="en-US"/>
        </w:rPr>
        <w:t>NB of CIVIS Scholarships:</w:t>
      </w:r>
      <w:r w:rsidRPr="00205905">
        <w:rPr>
          <w:i/>
          <w:iCs/>
          <w:lang w:val="en-US"/>
        </w:rPr>
        <w:t xml:space="preserve"> </w:t>
      </w:r>
      <w:r w:rsidRPr="00205905">
        <w:rPr>
          <w:lang w:val="en-US"/>
        </w:rPr>
        <w:t>15</w:t>
      </w:r>
    </w:p>
    <w:p w:rsidR="00205905" w:rsidRDefault="00205905" w:rsidP="00205905">
      <w:pPr>
        <w:pStyle w:val="Web"/>
      </w:pPr>
      <w:r>
        <w:t xml:space="preserve">Για τυχόν ερωτήσεις και απορίες μπορείτε να επικοινωνήσετε με τον αρμόδιο στην ακόλουθη ηλεκτρονική διεύθυνση: </w:t>
      </w:r>
      <w:hyperlink r:id="rId24" w:tgtFrame="_blank" w:tooltip="Αυτή η εξωτερική σύνδεση θα ανοίξει σε ένα νέο παράθυρο" w:history="1">
        <w:r>
          <w:rPr>
            <w:rStyle w:val="-"/>
            <w:b/>
            <w:bCs/>
          </w:rPr>
          <w:t>stefan.wabnitz@uniroma1.it</w:t>
        </w:r>
      </w:hyperlink>
      <w:r>
        <w:t xml:space="preserve">. Για περαιτέρω πληροφόρησή σας, δείτε αναλυτικά πληροφορίες για την εν λόγω πρόσκληση και τις προϋποθέσεις συμμετοχής στην </w:t>
      </w:r>
      <w:r>
        <w:rPr>
          <w:b/>
          <w:bCs/>
        </w:rPr>
        <w:t>επίσημη ιστοσελίδα του CIVIS</w:t>
      </w:r>
      <w:r>
        <w:t xml:space="preserve">, στην κατηγορία </w:t>
      </w:r>
      <w:hyperlink r:id="rId25" w:tgtFrame="_blank" w:tooltip="Αυτή η εξωτερική σύνδεση θα ανοίξει σε ένα νέο παράθυρο" w:history="1">
        <w:proofErr w:type="spellStart"/>
        <w:r>
          <w:rPr>
            <w:rStyle w:val="-"/>
            <w:b/>
            <w:bCs/>
          </w:rPr>
          <w:t>Students</w:t>
        </w:r>
        <w:proofErr w:type="spellEnd"/>
        <w:r>
          <w:rPr>
            <w:rStyle w:val="-"/>
            <w:b/>
            <w:bCs/>
          </w:rPr>
          <w:t xml:space="preserve">/CIVIS </w:t>
        </w:r>
        <w:proofErr w:type="spellStart"/>
        <w:r>
          <w:rPr>
            <w:rStyle w:val="-"/>
            <w:b/>
            <w:bCs/>
          </w:rPr>
          <w:t>Courses</w:t>
        </w:r>
        <w:proofErr w:type="spellEnd"/>
      </w:hyperlink>
      <w:r>
        <w:t>.</w:t>
      </w:r>
    </w:p>
    <w:p w:rsidR="005C5309" w:rsidRDefault="005C5309"/>
    <w:sectPr w:rsidR="005C5309" w:rsidSect="00DA5D5C">
      <w:pgSz w:w="11906" w:h="16838"/>
      <w:pgMar w:top="426" w:right="1800" w:bottom="709"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A1"/>
    <w:family w:val="swiss"/>
    <w:pitch w:val="variable"/>
    <w:sig w:usb0="E4002E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Cambria">
    <w:panose1 w:val="02040503050406030204"/>
    <w:charset w:val="A1"/>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rsids>
    <w:rsidRoot w:val="00205905"/>
    <w:rsid w:val="00205905"/>
    <w:rsid w:val="005C5309"/>
    <w:rsid w:val="0060366F"/>
    <w:rsid w:val="00DA5D5C"/>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C530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semiHidden/>
    <w:unhideWhenUsed/>
    <w:rsid w:val="00205905"/>
    <w:pPr>
      <w:spacing w:before="100" w:beforeAutospacing="1" w:after="100" w:afterAutospacing="1" w:line="240" w:lineRule="auto"/>
    </w:pPr>
    <w:rPr>
      <w:rFonts w:ascii="Times New Roman" w:eastAsia="Times New Roman" w:hAnsi="Times New Roman" w:cs="Times New Roman"/>
      <w:sz w:val="24"/>
      <w:szCs w:val="24"/>
      <w:lang w:eastAsia="el-GR"/>
    </w:rPr>
  </w:style>
  <w:style w:type="character" w:styleId="-">
    <w:name w:val="Hyperlink"/>
    <w:basedOn w:val="a0"/>
    <w:uiPriority w:val="99"/>
    <w:semiHidden/>
    <w:unhideWhenUsed/>
    <w:rsid w:val="00205905"/>
    <w:rPr>
      <w:color w:val="0000FF"/>
      <w:u w:val="single"/>
    </w:rPr>
  </w:style>
</w:styles>
</file>

<file path=word/webSettings.xml><?xml version="1.0" encoding="utf-8"?>
<w:webSettings xmlns:r="http://schemas.openxmlformats.org/officeDocument/2006/relationships" xmlns:w="http://schemas.openxmlformats.org/wordprocessingml/2006/main">
  <w:divs>
    <w:div w:id="153885720">
      <w:bodyDiv w:val="1"/>
      <w:marLeft w:val="0"/>
      <w:marRight w:val="0"/>
      <w:marTop w:val="0"/>
      <w:marBottom w:val="0"/>
      <w:divBdr>
        <w:top w:val="none" w:sz="0" w:space="0" w:color="auto"/>
        <w:left w:val="none" w:sz="0" w:space="0" w:color="auto"/>
        <w:bottom w:val="none" w:sz="0" w:space="0" w:color="auto"/>
        <w:right w:val="none" w:sz="0" w:space="0" w:color="auto"/>
      </w:divBdr>
    </w:div>
    <w:div w:id="566845422">
      <w:bodyDiv w:val="1"/>
      <w:marLeft w:val="0"/>
      <w:marRight w:val="0"/>
      <w:marTop w:val="0"/>
      <w:marBottom w:val="0"/>
      <w:divBdr>
        <w:top w:val="none" w:sz="0" w:space="0" w:color="auto"/>
        <w:left w:val="none" w:sz="0" w:space="0" w:color="auto"/>
        <w:bottom w:val="none" w:sz="0" w:space="0" w:color="auto"/>
        <w:right w:val="none" w:sz="0" w:space="0" w:color="auto"/>
      </w:divBdr>
    </w:div>
    <w:div w:id="632754769">
      <w:bodyDiv w:val="1"/>
      <w:marLeft w:val="0"/>
      <w:marRight w:val="0"/>
      <w:marTop w:val="0"/>
      <w:marBottom w:val="0"/>
      <w:divBdr>
        <w:top w:val="none" w:sz="0" w:space="0" w:color="auto"/>
        <w:left w:val="none" w:sz="0" w:space="0" w:color="auto"/>
        <w:bottom w:val="none" w:sz="0" w:space="0" w:color="auto"/>
        <w:right w:val="none" w:sz="0" w:space="0" w:color="auto"/>
      </w:divBdr>
    </w:div>
    <w:div w:id="1855731628">
      <w:bodyDiv w:val="1"/>
      <w:marLeft w:val="0"/>
      <w:marRight w:val="0"/>
      <w:marTop w:val="0"/>
      <w:marBottom w:val="0"/>
      <w:divBdr>
        <w:top w:val="none" w:sz="0" w:space="0" w:color="auto"/>
        <w:left w:val="none" w:sz="0" w:space="0" w:color="auto"/>
        <w:bottom w:val="none" w:sz="0" w:space="0" w:color="auto"/>
        <w:right w:val="none" w:sz="0" w:space="0" w:color="auto"/>
      </w:divBdr>
    </w:div>
    <w:div w:id="1887645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ebmail01.uoa.gr/images/blank.png" TargetMode="External"/><Relationship Id="rId13" Type="http://schemas.openxmlformats.org/officeDocument/2006/relationships/hyperlink" Target="https://webmail01.uoa.gr/images/blank.png" TargetMode="External"/><Relationship Id="rId18" Type="http://schemas.openxmlformats.org/officeDocument/2006/relationships/hyperlink" Target="https://civis.eu/en/civis-courses" TargetMode="External"/><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yperlink" Target="https://civis.eu/en/civis-courses" TargetMode="External"/><Relationship Id="rId7" Type="http://schemas.openxmlformats.org/officeDocument/2006/relationships/hyperlink" Target="https://afmbiomed.org/summer-school-Marseille2022-registration.aspx" TargetMode="External"/><Relationship Id="rId12" Type="http://schemas.openxmlformats.org/officeDocument/2006/relationships/hyperlink" Target="https://civis.eu/en/civis-courses/river-generation_lab" TargetMode="External"/><Relationship Id="rId17" Type="http://schemas.openxmlformats.org/officeDocument/2006/relationships/hyperlink" Target="https://civis.eu/en/civis-courses" TargetMode="External"/><Relationship Id="rId25" Type="http://schemas.openxmlformats.org/officeDocument/2006/relationships/hyperlink" Target="https://civis.eu/en/civis-courses" TargetMode="External"/><Relationship Id="rId2" Type="http://schemas.openxmlformats.org/officeDocument/2006/relationships/settings" Target="settings.xml"/><Relationship Id="rId16" Type="http://schemas.openxmlformats.org/officeDocument/2006/relationships/hyperlink" Target="https://webmail01.uoa.gr/images/blank.png" TargetMode="External"/><Relationship Id="rId20" Type="http://schemas.openxmlformats.org/officeDocument/2006/relationships/hyperlink" Target="https://webmail01.uoa.gr/images/blank.png" TargetMode="External"/><Relationship Id="rId1" Type="http://schemas.openxmlformats.org/officeDocument/2006/relationships/styles" Target="styles.xml"/><Relationship Id="rId6" Type="http://schemas.openxmlformats.org/officeDocument/2006/relationships/hyperlink" Target="https://civis.eu/en/civis-courses/river-generation_lab" TargetMode="External"/><Relationship Id="rId11" Type="http://schemas.openxmlformats.org/officeDocument/2006/relationships/hyperlink" Target="https://civis.eu/en/civis-courses/motor-and-cognitive-systems-in-neurodegeneration" TargetMode="External"/><Relationship Id="rId24" Type="http://schemas.openxmlformats.org/officeDocument/2006/relationships/hyperlink" Target="https://webmail01.uoa.gr/images/blank.png" TargetMode="External"/><Relationship Id="rId5" Type="http://schemas.openxmlformats.org/officeDocument/2006/relationships/hyperlink" Target="https://civis.eu/en/civis-courses/afm-biomed-summer-school-2022" TargetMode="External"/><Relationship Id="rId15" Type="http://schemas.openxmlformats.org/officeDocument/2006/relationships/hyperlink" Target="https://webmail01.uoa.gr/images/blank.png" TargetMode="External"/><Relationship Id="rId23" Type="http://schemas.openxmlformats.org/officeDocument/2006/relationships/hyperlink" Target="https://webmail01.uoa.gr/images/blank.png" TargetMode="External"/><Relationship Id="rId10" Type="http://schemas.openxmlformats.org/officeDocument/2006/relationships/hyperlink" Target="https://civis.eu/en/civis-courses" TargetMode="External"/><Relationship Id="rId19" Type="http://schemas.openxmlformats.org/officeDocument/2006/relationships/hyperlink" Target="https://civis.eu/en/civis-courses/river-generation_lab" TargetMode="External"/><Relationship Id="rId4" Type="http://schemas.openxmlformats.org/officeDocument/2006/relationships/hyperlink" Target="https://civis.eu/en/about-civis/who-is-civis" TargetMode="External"/><Relationship Id="rId9" Type="http://schemas.openxmlformats.org/officeDocument/2006/relationships/hyperlink" Target="https://webmail01.uoa.gr/images/blank.png" TargetMode="External"/><Relationship Id="rId14" Type="http://schemas.openxmlformats.org/officeDocument/2006/relationships/hyperlink" Target="https://webmail01.uoa.gr/images/blank.png" TargetMode="External"/><Relationship Id="rId22" Type="http://schemas.openxmlformats.org/officeDocument/2006/relationships/hyperlink" Target="https://civis.eu/en/civis-courses/workshop-on-multimode-photonics"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1526</Words>
  <Characters>8241</Characters>
  <Application>Microsoft Office Word</Application>
  <DocSecurity>0</DocSecurity>
  <Lines>68</Lines>
  <Paragraphs>19</Paragraphs>
  <ScaleCrop>false</ScaleCrop>
  <Company>Hewlett-Packard Company</Company>
  <LinksUpToDate>false</LinksUpToDate>
  <CharactersWithSpaces>9748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2022-05-09T05:42:00Z</dcterms:created>
  <dcterms:modified xsi:type="dcterms:W3CDTF">2022-05-09T05:45:00Z</dcterms:modified>
</cp:coreProperties>
</file>