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DE7" w:rsidRDefault="00C53DE7" w:rsidP="00C53DE7">
      <w:pPr>
        <w:spacing w:before="100" w:beforeAutospacing="1" w:after="100" w:afterAutospacing="1" w:line="240" w:lineRule="auto"/>
        <w:rPr>
          <w:lang w:val="en-US"/>
        </w:rPr>
      </w:pPr>
    </w:p>
    <w:p w:rsidR="00C53DE7" w:rsidRP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l-GR"/>
        </w:rPr>
      </w:pPr>
      <w:r w:rsidRPr="00C53DE7">
        <w:rPr>
          <w:b/>
        </w:rPr>
        <w:t xml:space="preserve">[CIVIS] </w:t>
      </w:r>
      <w:proofErr w:type="spellStart"/>
      <w:r w:rsidRPr="00C53DE7">
        <w:rPr>
          <w:b/>
        </w:rPr>
        <w:t>New</w:t>
      </w:r>
      <w:proofErr w:type="spellEnd"/>
      <w:r w:rsidRPr="00C53DE7">
        <w:rPr>
          <w:b/>
        </w:rPr>
        <w:t xml:space="preserve">! </w:t>
      </w:r>
      <w:proofErr w:type="spellStart"/>
      <w:r w:rsidRPr="00C53DE7">
        <w:rPr>
          <w:b/>
        </w:rPr>
        <w:t>BIPs</w:t>
      </w:r>
      <w:proofErr w:type="spellEnd"/>
      <w:r w:rsidRPr="00C53DE7">
        <w:rPr>
          <w:b/>
        </w:rPr>
        <w:t xml:space="preserve"> </w:t>
      </w:r>
      <w:proofErr w:type="spellStart"/>
      <w:r w:rsidRPr="00C53DE7">
        <w:rPr>
          <w:b/>
        </w:rPr>
        <w:t>Programs</w:t>
      </w:r>
      <w:proofErr w:type="spellEnd"/>
      <w:r w:rsidRPr="00C53DE7">
        <w:rPr>
          <w:b/>
        </w:rPr>
        <w:t>- Ευκαιρίες συμμετοχής των φοιτητών στις εκπαιδευτικές δράσεις του CIVIS- (</w:t>
      </w:r>
      <w:proofErr w:type="spellStart"/>
      <w:r w:rsidRPr="00C53DE7">
        <w:rPr>
          <w:b/>
        </w:rPr>
        <w:t>Climate</w:t>
      </w:r>
      <w:proofErr w:type="spellEnd"/>
      <w:r w:rsidRPr="00C53DE7">
        <w:rPr>
          <w:b/>
        </w:rPr>
        <w:t xml:space="preserve">, </w:t>
      </w:r>
      <w:proofErr w:type="spellStart"/>
      <w:r w:rsidRPr="00C53DE7">
        <w:rPr>
          <w:b/>
        </w:rPr>
        <w:t>Enviroment</w:t>
      </w:r>
      <w:proofErr w:type="spellEnd"/>
      <w:r w:rsidRPr="00C53DE7">
        <w:rPr>
          <w:b/>
        </w:rPr>
        <w:t xml:space="preserve">, </w:t>
      </w:r>
      <w:proofErr w:type="spellStart"/>
      <w:r w:rsidRPr="00C53DE7">
        <w:rPr>
          <w:b/>
        </w:rPr>
        <w:t>Energy</w:t>
      </w:r>
      <w:proofErr w:type="spellEnd"/>
      <w:r w:rsidRPr="00C53DE7">
        <w:rPr>
          <w:b/>
        </w:rPr>
        <w:t>)</w:t>
      </w:r>
    </w:p>
    <w:p w:rsidR="00C53DE7" w:rsidRP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proofErr w:type="spellStart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To</w:t>
      </w:r>
      <w:proofErr w:type="spellEnd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ΕΚΠΑ μέσω της συμμετοχής του, στο Ευρωπαϊκό Πανεπιστήμιο του</w:t>
      </w:r>
      <w:hyperlink r:id="rId5" w:tgtFrame="_blank" w:tooltip="Αυτή η εξωτερική σύνδεση θα ανοίξει σε ένα νέο παράθυρο" w:history="1">
        <w:r w:rsidRPr="00C5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 xml:space="preserve"> </w:t>
        </w:r>
        <w:r w:rsidRPr="00C53DE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CIVIS</w:t>
        </w:r>
      </w:hyperlink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, προσφέρει τη δυνατότητα στους φοιτητές των ιδρυμάτων του CIVIS, να συμμετάσχουν σε εκπαιδευτικά προγράμματα-δραστηριότητες τα </w:t>
      </w:r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"CIVIS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Courses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", </w:t>
      </w:r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στα πλαίσια των εκπαιδευτικών και ερευνητικών δράσεων των CIVIS HUBS και των </w:t>
      </w:r>
      <w:proofErr w:type="spellStart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Short</w:t>
      </w:r>
      <w:proofErr w:type="spellEnd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Term</w:t>
      </w:r>
      <w:proofErr w:type="spellEnd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Mobility</w:t>
      </w:r>
      <w:proofErr w:type="spellEnd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Courses</w:t>
      </w:r>
      <w:proofErr w:type="spellEnd"/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και υποστηρίζει οικονομικά τη φυσική κινητικότητα</w:t>
      </w:r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(διαμονή φοιτητή και μετακίνηση/αεροπορικά) σύμφωνα με τα οριζόμενα στην κάθε πρόσκληση. </w:t>
      </w:r>
      <w:r w:rsidRPr="00C53DE7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Σημειώνεται, πως βασικές προϋποθέσεις για τη λήψη της οικονομικής υποστήριξης αποτελούν: </w:t>
      </w:r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ο συμμετέχων να είναι εγγεγραμμένος φοιτητής του ΕΚΠΑ (να διατηρεί τη φοιτητική του ιδιότητα ενεργή) και να μη λαμβάνει άλλη επιχορήγηση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Erasmus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για το διάστημα κατά το οποίο διεξάγεται η εκάστοτε εκπαιδευτική δραστηριότητα CIVIS.</w:t>
      </w:r>
    </w:p>
    <w:p w:rsidR="00C53DE7" w:rsidRP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εν λόγω πρόσκληση αφορά τη συμμετοχή των φοιτητών των ιδρυμάτων του CIVIS στα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νέα εκπαιδευτικά, διεπιστημονικά προγράμματα-μαθήματα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, που περιλαμβάνουν μικτής μορφής κινητικότητα (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blended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mobility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), αλλά και καινοτόμες εκπαιδευτικές μεθόδους.</w:t>
      </w:r>
    </w:p>
    <w:p w:rsidR="00A33FBF" w:rsidRDefault="00C53DE7" w:rsidP="00C53DE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l-GR"/>
        </w:rPr>
      </w:pPr>
      <w:r w:rsidRPr="00C53DE7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>Δείτε περισσότερα και δηλώστε συμμετοχή σε μια νέα CIVIS εμπειρία ανοίγοντας διεθνείς ορίζοντες στις σπουδές σας!</w:t>
      </w:r>
    </w:p>
    <w:p w:rsidR="00C53DE7" w:rsidRPr="00C53DE7" w:rsidRDefault="00C53DE7" w:rsidP="00C5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Blended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Intensive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Programs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</w:p>
    <w:p w:rsidR="00C53DE7" w:rsidRPr="00C53DE7" w:rsidRDefault="00C53DE7" w:rsidP="00C5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Ποιους αφορούν: 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Φοιτητές όλων των επιστημονικών πεδίων και βαθμίδων (BA, MA,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PhD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</w:p>
    <w:p w:rsidR="00C53DE7" w:rsidRPr="00C53DE7" w:rsidRDefault="00C53DE7" w:rsidP="00C5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Αιτήσεις: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ηλεκτρονικά (δείτε την εκάστοτε πρόσκληση του μαθήματος που σας ενδιαφέρει)</w:t>
      </w:r>
    </w:p>
    <w:p w:rsidR="00C53DE7" w:rsidRPr="00C53DE7" w:rsidRDefault="00C53DE7" w:rsidP="00C5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Προθεσμία υποβολής αιτήσεων: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B' κύκλος αιτήσεων έως 30 Νοεμβρίου 2022</w:t>
      </w:r>
    </w:p>
    <w:p w:rsid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Τι είναι τα νέα μαθήματα-προγράμματα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;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br/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Τα 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"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Blended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Intensive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Programs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(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)"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είναι μια νέα μορφή κινητικότητας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Erasmus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+. Κάθε πρόγραμμα- μάθημα BIP συνδυάζει τη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διαδικτυακή διδασκαλία με μια σύντομη περίοδο φυσικής κινητικότητας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όπου μπορείτε να περάσετε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5 ημέρες 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σε ένα άλλο πανεπιστήμιο με φοιτητές από όλη τη Συμμαχία του CIVIS!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Συνδυάζοντας διαδικτυακές συνεδρίες με ένα σύντομο ταξίδι με δια ζώσης διδασκαλία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, αυτή η καινοτόμος μορφή μαθημάτων ανοίγει ευκαιρίες για διεθνείς σπουδές σε νέες ομάδες φοιτητών.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Κάθε BIP αναπτύσσεται, οργανώνεται και διδάσκεται από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ακαδημαϊκούς από τρία ή περισσότερα πανεπιστήμια-μέλη του CIVIS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. Τα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έχουν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διεπιστημονικό χαρακτήρα 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και περιλαμβάνουν τη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χρήση καινοτόμων εκπαιδευτικών μεθόδων.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Η συμμετοχή του φοιτητή στο εντατικό πρόγραμμα (BIP) αντιστοιχεί σε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καθορισμένο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αριθμό πιστωτικών μονάδων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, τουλάχιστον 3 και έως 6 ECTS (καθορίζονται και από τους διοργανωτές του εκάστοτε προγράμματος).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Στο Ευρωπαϊκό Πανεπιστήμιο του CIVIS  δίνεται έμφαση στη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διεπιστημονική εκπαίδευση, με αντίκτυπο στην κοινωνία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επομένως όλα τα εκπαιδευτικά και ερευνητικά προγράμματα CIVIS, μεταξύ των οποίων και τα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έχουν αναπτυχθεί για να ανταποκριθούν  στις 5 προκλήσεις-θεματικές ενότητες ευρωπαϊκού ενδιαφέροντος του CIVIS. Αναλυτικότερα, τα νέα CIVIS προγράμματα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άπτονται των ακολούθων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ευρωπαϊκού ενδιαφέροντος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θεματικών ενοτήτων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του CIVIS:</w:t>
      </w:r>
    </w:p>
    <w:p w:rsid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</w:p>
    <w:p w:rsidR="00C53DE7" w:rsidRP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</w:p>
    <w:p w:rsidR="00C53DE7" w:rsidRPr="00C53DE7" w:rsidRDefault="00C53DE7" w:rsidP="00C53D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Υγεία</w:t>
      </w:r>
    </w:p>
    <w:p w:rsidR="00C53DE7" w:rsidRPr="00C53DE7" w:rsidRDefault="00C53DE7" w:rsidP="00C53D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Πόλεις, περιφέρειες και κινητικότητες</w:t>
      </w:r>
    </w:p>
    <w:p w:rsidR="00C53DE7" w:rsidRPr="00C53DE7" w:rsidRDefault="00C53DE7" w:rsidP="00C53D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Κλίμα, Περιβάλλον, Ενέργεια</w:t>
      </w:r>
    </w:p>
    <w:p w:rsidR="00C53DE7" w:rsidRPr="00C53DE7" w:rsidRDefault="00C53DE7" w:rsidP="00C53D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Ψηφιακός και Τεχνολογικός Μετασχηματισμός</w:t>
      </w:r>
    </w:p>
    <w:p w:rsidR="00C53DE7" w:rsidRPr="00C53DE7" w:rsidRDefault="00C53DE7" w:rsidP="00C53D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Κοινωνία, Πολιτισμός και Ιστορική Κληρονομιά</w:t>
      </w:r>
    </w:p>
    <w:p w:rsidR="00C53DE7" w:rsidRP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Είναι ανοιχτά προς αιτήσεις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2 νέα προγράμματα </w:t>
      </w:r>
      <w:proofErr w:type="spellStart"/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που αφορούν το επιστημονικό πεδίο των Θετικών Επιστημών, Αγροτικής και Αειφόρου Ανάπτυξης και Κοινωνικών Επιστημών, Θετικών Επιστημών, Πληροφορικής, και άπτονται της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θεματικής ενότητας του CIVIS HUB 1: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"Κλίμα, Περιβάλλον, Ενέργεια".</w:t>
      </w:r>
    </w:p>
    <w:p w:rsidR="00C53DE7" w:rsidRPr="00C53DE7" w:rsidRDefault="00C53DE7" w:rsidP="00C53D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6" w:tgtFrame="_blank" w:tooltip="Αυτή η εξωτερική σύνδεση θα ανοίξει σε ένα νέο παράθυρο" w:history="1">
        <w:r w:rsidRPr="00C53DE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"CHANCE: Undergraduate Research on the Sustainability of the Danube Delta"</w:t>
        </w:r>
      </w:hyperlink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C53DE7" w:rsidRPr="00C53DE7" w:rsidRDefault="00C53DE7" w:rsidP="00C53D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7" w:tgtFrame="_blank" w:tooltip="Αυτή η εξωτερική σύνδεση θα ανοίξει σε ένα νέο παράθυρο" w:history="1">
        <w:r w:rsidRPr="00C53DE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"French </w:t>
        </w:r>
        <w:proofErr w:type="spellStart"/>
        <w:r w:rsidRPr="00C53DE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travellers</w:t>
        </w:r>
        <w:proofErr w:type="spellEnd"/>
        <w:r w:rsidRPr="00C53DE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 in Mediterranean lands"</w:t>
        </w:r>
      </w:hyperlink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C53DE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C53DE7" w:rsidRPr="00C53DE7" w:rsidRDefault="00C53DE7" w:rsidP="00C5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περαιτέρω πληροφόρησή σας, δείτε αναλυτικά τις προσκλήσεις όπως έχουν αναρτηθεί, με τις ακριβείς οδηγίες και τα κριτήρια </w:t>
      </w:r>
      <w:proofErr w:type="spellStart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>επιλεξιμότητας</w:t>
      </w:r>
      <w:proofErr w:type="spellEnd"/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στην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επίσημη ιστοσελίδα του CIVIS 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στην κατηγορία </w:t>
      </w:r>
      <w:hyperlink r:id="rId8" w:tgtFrame="_blank" w:tooltip="Αυτή η εξωτερική σύνδεση θα ανοίξει σε ένα νέο παράθυρο" w:history="1">
        <w:r w:rsidRPr="00C53DE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 xml:space="preserve">CIVIS </w:t>
        </w:r>
        <w:proofErr w:type="spellStart"/>
        <w:r w:rsidRPr="00C53DE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Courses</w:t>
        </w:r>
        <w:proofErr w:type="spellEnd"/>
      </w:hyperlink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.</w:t>
      </w:r>
    </w:p>
    <w:p w:rsidR="00C53DE7" w:rsidRPr="00C53DE7" w:rsidRDefault="00C53DE7" w:rsidP="00C53DE7"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τυχόν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ερωτήσεις και απορίες</w:t>
      </w:r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μπορείτε να ανατρέξετε στο σύνδεσμο: </w:t>
      </w:r>
      <w:hyperlink r:id="rId9" w:tgtFrame="_blank" w:tooltip="Αυτή η εξωτερική σύνδεση θα ανοίξει σε ένα νέο παράθυρο" w:history="1">
        <w:r w:rsidRPr="00C53DE7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Q&amp;A on Blended Intensive Programmes</w:t>
        </w:r>
      </w:hyperlink>
      <w:r w:rsidRPr="00C53DE7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είτε να επικοινωνήσετε με την ομάδα του γραφείου της κινητικότητας στο ΕΚΠΑ, στην ακόλουθη ηλεκτρονική διεύθυνση: </w:t>
      </w:r>
      <w:r w:rsidRPr="00C53DE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info-civis@uoa.gr.</w:t>
      </w:r>
    </w:p>
    <w:sectPr w:rsidR="00C53DE7" w:rsidRPr="00C53DE7" w:rsidSect="00C53DE7">
      <w:pgSz w:w="11906" w:h="16838"/>
      <w:pgMar w:top="284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94257"/>
    <w:multiLevelType w:val="multilevel"/>
    <w:tmpl w:val="ABB86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FA07FC"/>
    <w:multiLevelType w:val="multilevel"/>
    <w:tmpl w:val="48FAF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D32937"/>
    <w:multiLevelType w:val="multilevel"/>
    <w:tmpl w:val="A0CA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53DE7"/>
    <w:rsid w:val="00A33FBF"/>
    <w:rsid w:val="00C53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C53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C53D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1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vis.eu/en/civis-cours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ivis.eu/en/civis-courses/french-travellers-in-mediterranean-lands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ivis.eu/en/civis-courses/chance-undergraduate-research-on-the-sustainability-of-the-danube-delt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ivis.eu/en/about-civis/who-is-civi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ivis.eu/en/blended-intensive-programmes/qanda-on-BI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745</Words>
  <Characters>4028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2022-11-08T06:50:00Z</dcterms:created>
  <dcterms:modified xsi:type="dcterms:W3CDTF">2022-11-08T06:52:00Z</dcterms:modified>
</cp:coreProperties>
</file>