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303D19" w14:textId="77777777" w:rsidR="00833F4B" w:rsidRPr="007904B6" w:rsidRDefault="00833F4B" w:rsidP="00833F4B">
      <w:pPr>
        <w:spacing w:after="0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7904B6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ΕΘΝΙΚΟ ΚΑΙ ΚΑΠΟΔΙΣΤΡΙΑΚΟ ΠΑΝΕΠΙΣΤΗΜΙΟ ΑΘΗΝΩΝ</w:t>
      </w:r>
    </w:p>
    <w:p w14:paraId="2EA4C631" w14:textId="77777777" w:rsidR="00833F4B" w:rsidRPr="007904B6" w:rsidRDefault="00833F4B" w:rsidP="00833F4B">
      <w:pPr>
        <w:spacing w:after="0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7904B6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ΙΑΤΡΙΚΗ ΣΧΟΛΗ </w:t>
      </w:r>
    </w:p>
    <w:p w14:paraId="0254250A" w14:textId="77777777" w:rsidR="00833F4B" w:rsidRPr="007904B6" w:rsidRDefault="00833F4B" w:rsidP="00833F4B">
      <w:pPr>
        <w:spacing w:after="0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7904B6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ΚΑΤ’ ΕΠΙΛΟΓΗΝ ΥΠΟΧΡΕΩΤΙΚΟ ΜΑΘΗΜΑ</w:t>
      </w:r>
    </w:p>
    <w:p w14:paraId="5C369D15" w14:textId="77777777" w:rsidR="00FA28B9" w:rsidRPr="007904B6" w:rsidRDefault="00833F4B" w:rsidP="00833F4B">
      <w:pPr>
        <w:spacing w:after="0"/>
        <w:jc w:val="center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7904B6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ΑΝΑΠΤΥΞΙΑΚΗ ΚΑΙ ΣΥΜΠΕΡΙΦΟΡΙΚΗ ΠΑΙΔΙΑΤΡΙΚΗ</w:t>
      </w:r>
    </w:p>
    <w:p w14:paraId="363516B5" w14:textId="2D58660F" w:rsidR="00FA28B9" w:rsidRPr="00FE6A10" w:rsidRDefault="00833F4B" w:rsidP="00FA28B9">
      <w:pPr>
        <w:spacing w:after="0"/>
        <w:jc w:val="center"/>
        <w:rPr>
          <w:rFonts w:asciiTheme="minorHAnsi" w:hAnsiTheme="minorHAnsi" w:cstheme="minorHAnsi"/>
          <w:b/>
          <w:sz w:val="24"/>
          <w:szCs w:val="24"/>
          <w:lang w:val="en-US"/>
        </w:rPr>
      </w:pPr>
      <w:r w:rsidRPr="007904B6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</w:t>
      </w:r>
      <w:r w:rsidR="007904B6" w:rsidRPr="00FE6A10">
        <w:rPr>
          <w:rFonts w:asciiTheme="minorHAnsi" w:hAnsiTheme="minorHAnsi" w:cstheme="minorHAnsi"/>
          <w:b/>
          <w:color w:val="000000" w:themeColor="text1"/>
          <w:sz w:val="24"/>
          <w:szCs w:val="24"/>
          <w:lang w:val="en-US"/>
        </w:rPr>
        <w:t>(</w:t>
      </w:r>
      <w:r w:rsidR="00FA28B9" w:rsidRPr="007904B6">
        <w:rPr>
          <w:rFonts w:asciiTheme="minorHAnsi" w:hAnsiTheme="minorHAnsi" w:cstheme="minorHAnsi"/>
          <w:b/>
          <w:sz w:val="24"/>
          <w:szCs w:val="24"/>
          <w:lang w:val="en-US"/>
        </w:rPr>
        <w:t>DEVELOPMENTAL AND BEHAVIORAL PEDIATRICS</w:t>
      </w:r>
      <w:r w:rsidR="007904B6" w:rsidRPr="00FE6A10">
        <w:rPr>
          <w:rFonts w:asciiTheme="minorHAnsi" w:hAnsiTheme="minorHAnsi" w:cstheme="minorHAnsi"/>
          <w:b/>
          <w:sz w:val="24"/>
          <w:szCs w:val="24"/>
          <w:lang w:val="en-US"/>
        </w:rPr>
        <w:t>)</w:t>
      </w:r>
    </w:p>
    <w:p w14:paraId="186740C6" w14:textId="77777777" w:rsidR="00833F4B" w:rsidRPr="003E33DB" w:rsidRDefault="00833F4B" w:rsidP="00FA28B9">
      <w:pPr>
        <w:spacing w:after="0"/>
        <w:rPr>
          <w:rFonts w:ascii="Calibri Light" w:hAnsi="Calibri Light" w:cs="Calibri Light"/>
          <w:b/>
          <w:sz w:val="28"/>
          <w:szCs w:val="28"/>
          <w:u w:val="single"/>
          <w:lang w:val="en-US"/>
        </w:rPr>
      </w:pPr>
    </w:p>
    <w:p w14:paraId="6B2685AE" w14:textId="50FD5354" w:rsidR="00CB14D0" w:rsidRPr="00D861EC" w:rsidRDefault="00833F4B" w:rsidP="00833F4B">
      <w:pPr>
        <w:spacing w:after="0"/>
        <w:jc w:val="center"/>
        <w:rPr>
          <w:rFonts w:ascii="Calibri Light" w:hAnsi="Calibri Light" w:cs="Calibri Light"/>
          <w:b/>
          <w:color w:val="000000" w:themeColor="text1"/>
          <w:sz w:val="24"/>
          <w:szCs w:val="24"/>
          <w:lang w:val="en-US"/>
        </w:rPr>
      </w:pPr>
      <w:r w:rsidRPr="00D861EC">
        <w:rPr>
          <w:rFonts w:ascii="Calibri Light" w:hAnsi="Calibri Light" w:cs="Calibri Light"/>
          <w:b/>
          <w:color w:val="000000" w:themeColor="text1"/>
          <w:sz w:val="24"/>
          <w:szCs w:val="24"/>
        </w:rPr>
        <w:t>Κωδικός</w:t>
      </w:r>
      <w:r w:rsidRPr="00D861EC">
        <w:rPr>
          <w:rFonts w:ascii="Calibri Light" w:hAnsi="Calibri Light" w:cs="Calibri Light"/>
          <w:b/>
          <w:color w:val="000000" w:themeColor="text1"/>
          <w:sz w:val="24"/>
          <w:szCs w:val="24"/>
          <w:lang w:val="en-US"/>
        </w:rPr>
        <w:t xml:space="preserve"> </w:t>
      </w:r>
      <w:r w:rsidRPr="00D861EC">
        <w:rPr>
          <w:rFonts w:ascii="Calibri Light" w:hAnsi="Calibri Light" w:cs="Calibri Light"/>
          <w:b/>
          <w:color w:val="000000" w:themeColor="text1"/>
          <w:sz w:val="24"/>
          <w:szCs w:val="24"/>
        </w:rPr>
        <w:t>Μαθήματος</w:t>
      </w:r>
      <w:r w:rsidRPr="00D861EC">
        <w:rPr>
          <w:rFonts w:ascii="Calibri Light" w:hAnsi="Calibri Light" w:cs="Calibri Light"/>
          <w:b/>
          <w:color w:val="000000" w:themeColor="text1"/>
          <w:sz w:val="24"/>
          <w:szCs w:val="24"/>
          <w:lang w:val="en-US"/>
        </w:rPr>
        <w:t xml:space="preserve">: 500 </w:t>
      </w:r>
      <w:r w:rsidR="00B230A6" w:rsidRPr="00D861EC">
        <w:rPr>
          <w:rFonts w:ascii="Calibri Light" w:hAnsi="Calibri Light" w:cs="Calibri Light"/>
          <w:b/>
          <w:color w:val="000000" w:themeColor="text1"/>
          <w:sz w:val="24"/>
          <w:szCs w:val="24"/>
          <w:lang w:val="en-US"/>
        </w:rPr>
        <w:t>762</w:t>
      </w:r>
      <w:r w:rsidRPr="00D861EC">
        <w:rPr>
          <w:rFonts w:ascii="Calibri Light" w:hAnsi="Calibri Light" w:cs="Calibri Light"/>
          <w:b/>
          <w:color w:val="000000" w:themeColor="text1"/>
          <w:sz w:val="24"/>
          <w:szCs w:val="24"/>
          <w:lang w:val="en-US"/>
        </w:rPr>
        <w:t xml:space="preserve">, </w:t>
      </w:r>
    </w:p>
    <w:p w14:paraId="4C2C9F68" w14:textId="6F0F7604" w:rsidR="00833F4B" w:rsidRPr="00D861EC" w:rsidRDefault="00833F4B" w:rsidP="00833F4B">
      <w:pPr>
        <w:spacing w:after="0"/>
        <w:jc w:val="center"/>
        <w:rPr>
          <w:rFonts w:ascii="Calibri Light" w:hAnsi="Calibri Light" w:cs="Calibri Light"/>
          <w:b/>
          <w:color w:val="000000" w:themeColor="text1"/>
          <w:sz w:val="24"/>
          <w:szCs w:val="24"/>
        </w:rPr>
      </w:pPr>
      <w:r w:rsidRPr="00D861EC">
        <w:rPr>
          <w:rFonts w:ascii="Calibri Light" w:hAnsi="Calibri Light" w:cs="Calibri Light"/>
          <w:b/>
          <w:color w:val="000000" w:themeColor="text1"/>
          <w:sz w:val="24"/>
          <w:szCs w:val="24"/>
        </w:rPr>
        <w:t xml:space="preserve">Υπεύθυνη  μαθήματος: Π. Περβανίδου, </w:t>
      </w:r>
      <w:bookmarkStart w:id="0" w:name="_GoBack"/>
      <w:bookmarkEnd w:id="0"/>
      <w:r w:rsidRPr="00D861EC">
        <w:rPr>
          <w:rFonts w:ascii="Calibri Light" w:hAnsi="Calibri Light" w:cs="Calibri Light"/>
          <w:b/>
          <w:color w:val="000000" w:themeColor="text1"/>
          <w:sz w:val="24"/>
          <w:szCs w:val="24"/>
        </w:rPr>
        <w:t xml:space="preserve">Καθηγήτρια </w:t>
      </w:r>
      <w:r w:rsidR="00CB14D0" w:rsidRPr="00D861EC">
        <w:rPr>
          <w:rFonts w:ascii="Calibri Light" w:hAnsi="Calibri Light" w:cs="Calibri Light"/>
          <w:b/>
          <w:color w:val="000000" w:themeColor="text1"/>
          <w:sz w:val="24"/>
          <w:szCs w:val="24"/>
        </w:rPr>
        <w:t xml:space="preserve">Παιδιατρικής- </w:t>
      </w:r>
      <w:r w:rsidRPr="00D861EC">
        <w:rPr>
          <w:rFonts w:ascii="Calibri Light" w:hAnsi="Calibri Light" w:cs="Calibri Light"/>
          <w:b/>
          <w:color w:val="000000" w:themeColor="text1"/>
          <w:sz w:val="24"/>
          <w:szCs w:val="24"/>
        </w:rPr>
        <w:t xml:space="preserve">Αναπτυξιακής και Συμπεριφορικής Παιδιατρικής, Ιατρικής Σχολής ΕΚΠΑ </w:t>
      </w:r>
    </w:p>
    <w:p w14:paraId="4492A34B" w14:textId="77777777" w:rsidR="002212F7" w:rsidRPr="00D861EC" w:rsidRDefault="002212F7" w:rsidP="007D4E5D">
      <w:pPr>
        <w:spacing w:after="0"/>
        <w:rPr>
          <w:rFonts w:ascii="Calibri Light" w:hAnsi="Calibri Light" w:cs="Calibri Light"/>
          <w:color w:val="000000" w:themeColor="text1"/>
          <w:sz w:val="24"/>
          <w:szCs w:val="24"/>
        </w:rPr>
      </w:pPr>
    </w:p>
    <w:p w14:paraId="7C71C0D9" w14:textId="7BC9D95A" w:rsidR="002212F7" w:rsidRPr="00D861EC" w:rsidRDefault="002212F7" w:rsidP="002212F7">
      <w:pPr>
        <w:spacing w:after="0"/>
        <w:jc w:val="center"/>
        <w:rPr>
          <w:rFonts w:ascii="Calibri Light" w:hAnsi="Calibri Light" w:cs="Calibri Light"/>
          <w:color w:val="000000" w:themeColor="text1"/>
          <w:sz w:val="24"/>
          <w:szCs w:val="24"/>
        </w:rPr>
      </w:pPr>
      <w:r w:rsidRPr="00D861EC">
        <w:rPr>
          <w:rFonts w:ascii="Calibri Light" w:hAnsi="Calibri Light" w:cs="Calibri Light"/>
          <w:color w:val="000000" w:themeColor="text1"/>
          <w:sz w:val="24"/>
          <w:szCs w:val="24"/>
        </w:rPr>
        <w:t xml:space="preserve">Επικοινωνία:  </w:t>
      </w:r>
      <w:r w:rsidRPr="00D861EC">
        <w:rPr>
          <w:rFonts w:ascii="Calibri Light" w:hAnsi="Calibri Light" w:cs="Calibri Light"/>
          <w:color w:val="000000" w:themeColor="text1"/>
          <w:sz w:val="24"/>
          <w:szCs w:val="24"/>
          <w:lang w:val="en-US"/>
        </w:rPr>
        <w:t>e</w:t>
      </w:r>
      <w:r w:rsidRPr="00D861EC">
        <w:rPr>
          <w:rFonts w:ascii="Calibri Light" w:hAnsi="Calibri Light" w:cs="Calibri Light"/>
          <w:color w:val="000000" w:themeColor="text1"/>
          <w:sz w:val="24"/>
          <w:szCs w:val="24"/>
        </w:rPr>
        <w:t>-</w:t>
      </w:r>
      <w:r w:rsidRPr="00D861EC">
        <w:rPr>
          <w:rFonts w:ascii="Calibri Light" w:hAnsi="Calibri Light" w:cs="Calibri Light"/>
          <w:color w:val="000000" w:themeColor="text1"/>
          <w:sz w:val="24"/>
          <w:szCs w:val="24"/>
          <w:lang w:val="en-US"/>
        </w:rPr>
        <w:t>mail</w:t>
      </w:r>
      <w:r w:rsidRPr="00D861EC">
        <w:rPr>
          <w:rFonts w:ascii="Calibri Light" w:hAnsi="Calibri Light" w:cs="Calibri Light"/>
          <w:color w:val="000000" w:themeColor="text1"/>
          <w:sz w:val="24"/>
          <w:szCs w:val="24"/>
        </w:rPr>
        <w:t xml:space="preserve">: </w:t>
      </w:r>
      <w:hyperlink r:id="rId5" w:history="1">
        <w:r w:rsidRPr="00D861EC">
          <w:rPr>
            <w:rStyle w:val="Hyperlink"/>
            <w:rFonts w:ascii="Calibri Light" w:hAnsi="Calibri Light" w:cs="Calibri Light"/>
            <w:sz w:val="24"/>
            <w:szCs w:val="24"/>
            <w:lang w:val="en-US"/>
          </w:rPr>
          <w:t>ppervanid</w:t>
        </w:r>
        <w:r w:rsidRPr="00D861EC">
          <w:rPr>
            <w:rStyle w:val="Hyperlink"/>
            <w:rFonts w:ascii="Calibri Light" w:hAnsi="Calibri Light" w:cs="Calibri Light"/>
            <w:sz w:val="24"/>
            <w:szCs w:val="24"/>
          </w:rPr>
          <w:t>@</w:t>
        </w:r>
        <w:r w:rsidRPr="00D861EC">
          <w:rPr>
            <w:rStyle w:val="Hyperlink"/>
            <w:rFonts w:ascii="Calibri Light" w:hAnsi="Calibri Light" w:cs="Calibri Light"/>
            <w:sz w:val="24"/>
            <w:szCs w:val="24"/>
            <w:lang w:val="en-US"/>
          </w:rPr>
          <w:t>med</w:t>
        </w:r>
        <w:r w:rsidRPr="00D861EC">
          <w:rPr>
            <w:rStyle w:val="Hyperlink"/>
            <w:rFonts w:ascii="Calibri Light" w:hAnsi="Calibri Light" w:cs="Calibri Light"/>
            <w:sz w:val="24"/>
            <w:szCs w:val="24"/>
          </w:rPr>
          <w:t>.</w:t>
        </w:r>
        <w:r w:rsidRPr="00D861EC">
          <w:rPr>
            <w:rStyle w:val="Hyperlink"/>
            <w:rFonts w:ascii="Calibri Light" w:hAnsi="Calibri Light" w:cs="Calibri Light"/>
            <w:sz w:val="24"/>
            <w:szCs w:val="24"/>
            <w:lang w:val="en-US"/>
          </w:rPr>
          <w:t>uoa</w:t>
        </w:r>
        <w:r w:rsidRPr="00D861EC">
          <w:rPr>
            <w:rStyle w:val="Hyperlink"/>
            <w:rFonts w:ascii="Calibri Light" w:hAnsi="Calibri Light" w:cs="Calibri Light"/>
            <w:sz w:val="24"/>
            <w:szCs w:val="24"/>
          </w:rPr>
          <w:t>.</w:t>
        </w:r>
        <w:r w:rsidRPr="00D861EC">
          <w:rPr>
            <w:rStyle w:val="Hyperlink"/>
            <w:rFonts w:ascii="Calibri Light" w:hAnsi="Calibri Light" w:cs="Calibri Light"/>
            <w:sz w:val="24"/>
            <w:szCs w:val="24"/>
            <w:lang w:val="en-US"/>
          </w:rPr>
          <w:t>gr</w:t>
        </w:r>
      </w:hyperlink>
      <w:r w:rsidRPr="00D861EC">
        <w:rPr>
          <w:rFonts w:ascii="Calibri Light" w:hAnsi="Calibri Light" w:cs="Calibri Light"/>
          <w:color w:val="000000" w:themeColor="text1"/>
          <w:sz w:val="24"/>
          <w:szCs w:val="24"/>
        </w:rPr>
        <w:t xml:space="preserve">, </w:t>
      </w:r>
      <w:hyperlink r:id="rId6" w:history="1">
        <w:r w:rsidRPr="00D861EC">
          <w:rPr>
            <w:rStyle w:val="Hyperlink"/>
            <w:rFonts w:ascii="Calibri Light" w:hAnsi="Calibri Light" w:cs="Calibri Light"/>
            <w:sz w:val="24"/>
            <w:szCs w:val="24"/>
            <w:lang w:val="en-US"/>
          </w:rPr>
          <w:t>ppervanidou</w:t>
        </w:r>
        <w:r w:rsidRPr="00D861EC">
          <w:rPr>
            <w:rStyle w:val="Hyperlink"/>
            <w:rFonts w:ascii="Calibri Light" w:hAnsi="Calibri Light" w:cs="Calibri Light"/>
            <w:sz w:val="24"/>
            <w:szCs w:val="24"/>
          </w:rPr>
          <w:t>@</w:t>
        </w:r>
        <w:r w:rsidRPr="00D861EC">
          <w:rPr>
            <w:rStyle w:val="Hyperlink"/>
            <w:rFonts w:ascii="Calibri Light" w:hAnsi="Calibri Light" w:cs="Calibri Light"/>
            <w:sz w:val="24"/>
            <w:szCs w:val="24"/>
            <w:lang w:val="en-US"/>
          </w:rPr>
          <w:t>gmail</w:t>
        </w:r>
        <w:r w:rsidRPr="00D861EC">
          <w:rPr>
            <w:rStyle w:val="Hyperlink"/>
            <w:rFonts w:ascii="Calibri Light" w:hAnsi="Calibri Light" w:cs="Calibri Light"/>
            <w:sz w:val="24"/>
            <w:szCs w:val="24"/>
          </w:rPr>
          <w:t>.</w:t>
        </w:r>
        <w:r w:rsidRPr="00D861EC">
          <w:rPr>
            <w:rStyle w:val="Hyperlink"/>
            <w:rFonts w:ascii="Calibri Light" w:hAnsi="Calibri Light" w:cs="Calibri Light"/>
            <w:sz w:val="24"/>
            <w:szCs w:val="24"/>
            <w:lang w:val="en-US"/>
          </w:rPr>
          <w:t>com</w:t>
        </w:r>
      </w:hyperlink>
      <w:r w:rsidRPr="00D861EC">
        <w:rPr>
          <w:rFonts w:ascii="Calibri Light" w:hAnsi="Calibri Light" w:cs="Calibri Light"/>
          <w:color w:val="000000" w:themeColor="text1"/>
          <w:sz w:val="24"/>
          <w:szCs w:val="24"/>
        </w:rPr>
        <w:t>,</w:t>
      </w:r>
    </w:p>
    <w:p w14:paraId="66EC2A73" w14:textId="09A441CB" w:rsidR="00833F4B" w:rsidRPr="00D861EC" w:rsidRDefault="002212F7" w:rsidP="00833F4B">
      <w:pPr>
        <w:spacing w:after="0"/>
        <w:jc w:val="center"/>
        <w:rPr>
          <w:rFonts w:ascii="Calibri Light" w:hAnsi="Calibri Light" w:cs="Calibri Light"/>
          <w:color w:val="000000" w:themeColor="text1"/>
          <w:sz w:val="24"/>
          <w:szCs w:val="24"/>
          <w:u w:val="single"/>
        </w:rPr>
      </w:pPr>
      <w:r w:rsidRPr="00D861EC">
        <w:rPr>
          <w:rFonts w:ascii="Calibri Light" w:hAnsi="Calibri Light" w:cs="Calibri Light"/>
          <w:color w:val="000000" w:themeColor="text1"/>
          <w:sz w:val="24"/>
          <w:szCs w:val="24"/>
          <w:u w:val="single"/>
          <w:lang w:val="en-US"/>
        </w:rPr>
        <w:t>T</w:t>
      </w:r>
      <w:proofErr w:type="spellStart"/>
      <w:r w:rsidRPr="00D861EC">
        <w:rPr>
          <w:rFonts w:ascii="Calibri Light" w:hAnsi="Calibri Light" w:cs="Calibri Light"/>
          <w:color w:val="000000" w:themeColor="text1"/>
          <w:sz w:val="24"/>
          <w:szCs w:val="24"/>
          <w:u w:val="single"/>
        </w:rPr>
        <w:t>ηλ</w:t>
      </w:r>
      <w:proofErr w:type="spellEnd"/>
      <w:r w:rsidRPr="00D861EC">
        <w:rPr>
          <w:rFonts w:ascii="Calibri Light" w:hAnsi="Calibri Light" w:cs="Calibri Light"/>
          <w:color w:val="000000" w:themeColor="text1"/>
          <w:sz w:val="24"/>
          <w:szCs w:val="24"/>
          <w:u w:val="single"/>
        </w:rPr>
        <w:t>. 213 2013 457</w:t>
      </w:r>
    </w:p>
    <w:p w14:paraId="7D7CB207" w14:textId="77777777" w:rsidR="002212F7" w:rsidRPr="00D861EC" w:rsidRDefault="002212F7" w:rsidP="00833F4B">
      <w:pPr>
        <w:spacing w:after="0"/>
        <w:jc w:val="center"/>
        <w:rPr>
          <w:rFonts w:ascii="Calibri Light" w:hAnsi="Calibri Light" w:cs="Calibri Light"/>
          <w:color w:val="000000" w:themeColor="text1"/>
          <w:sz w:val="24"/>
          <w:szCs w:val="24"/>
          <w:u w:val="single"/>
        </w:rPr>
      </w:pPr>
    </w:p>
    <w:p w14:paraId="724D98A1" w14:textId="1D75D14F" w:rsidR="00833F4B" w:rsidRPr="00D861EC" w:rsidRDefault="00833F4B" w:rsidP="00D861EC">
      <w:pPr>
        <w:spacing w:after="0" w:line="240" w:lineRule="auto"/>
        <w:jc w:val="center"/>
        <w:rPr>
          <w:rFonts w:ascii="Calibri Light" w:hAnsi="Calibri Light" w:cs="Calibri Light"/>
          <w:b/>
          <w:color w:val="000000" w:themeColor="text1"/>
          <w:sz w:val="24"/>
          <w:szCs w:val="24"/>
          <w:u w:val="single"/>
        </w:rPr>
      </w:pPr>
      <w:r w:rsidRPr="00D861EC">
        <w:rPr>
          <w:rFonts w:ascii="Calibri Light" w:hAnsi="Calibri Light" w:cs="Calibri Light"/>
          <w:b/>
          <w:color w:val="000000" w:themeColor="text1"/>
          <w:sz w:val="24"/>
          <w:szCs w:val="24"/>
        </w:rPr>
        <w:t xml:space="preserve">Εξάμηνα </w:t>
      </w:r>
      <w:r w:rsidR="002212F7" w:rsidRPr="00D861EC">
        <w:rPr>
          <w:rFonts w:ascii="Calibri Light" w:hAnsi="Calibri Light" w:cs="Calibri Light"/>
          <w:b/>
          <w:color w:val="000000" w:themeColor="text1"/>
          <w:sz w:val="24"/>
          <w:szCs w:val="24"/>
        </w:rPr>
        <w:t>διδασκαλίας</w:t>
      </w:r>
      <w:r w:rsidRPr="00D861EC">
        <w:rPr>
          <w:rFonts w:ascii="Calibri Light" w:hAnsi="Calibri Light" w:cs="Calibri Light"/>
          <w:b/>
          <w:color w:val="000000" w:themeColor="text1"/>
          <w:sz w:val="24"/>
          <w:szCs w:val="24"/>
        </w:rPr>
        <w:t>: Χειμερινά  3ο,</w:t>
      </w:r>
      <w:r w:rsidRPr="00D861EC">
        <w:rPr>
          <w:rFonts w:ascii="Calibri Light" w:hAnsi="Calibri Light" w:cs="Calibri Light"/>
          <w:b/>
          <w:color w:val="000000" w:themeColor="text1"/>
          <w:sz w:val="24"/>
          <w:szCs w:val="24"/>
          <w:vertAlign w:val="superscript"/>
        </w:rPr>
        <w:t xml:space="preserve"> </w:t>
      </w:r>
      <w:r w:rsidRPr="00D861EC">
        <w:rPr>
          <w:rFonts w:ascii="Calibri Light" w:hAnsi="Calibri Light" w:cs="Calibri Light"/>
          <w:b/>
          <w:color w:val="000000" w:themeColor="text1"/>
          <w:sz w:val="24"/>
          <w:szCs w:val="24"/>
        </w:rPr>
        <w:t xml:space="preserve">5ο, 7ο , 9ο , 11ο  </w:t>
      </w:r>
    </w:p>
    <w:p w14:paraId="4BEB85B6" w14:textId="77777777" w:rsidR="00D861EC" w:rsidRPr="00D861EC" w:rsidRDefault="00D861EC" w:rsidP="00D861EC">
      <w:pPr>
        <w:spacing w:after="0" w:line="240" w:lineRule="auto"/>
        <w:jc w:val="center"/>
        <w:rPr>
          <w:rFonts w:ascii="Calibri Light" w:hAnsi="Calibri Light" w:cs="Calibri Light"/>
          <w:b/>
          <w:color w:val="000000" w:themeColor="text1"/>
          <w:sz w:val="24"/>
          <w:szCs w:val="24"/>
          <w:u w:val="single"/>
        </w:rPr>
      </w:pPr>
    </w:p>
    <w:p w14:paraId="25E54A9B" w14:textId="65EFA090" w:rsidR="00833F4B" w:rsidRPr="00D861EC" w:rsidRDefault="00833F4B" w:rsidP="00833F4B">
      <w:pPr>
        <w:spacing w:after="0" w:line="240" w:lineRule="auto"/>
        <w:jc w:val="center"/>
        <w:rPr>
          <w:rFonts w:ascii="Calibri Light" w:hAnsi="Calibri Light" w:cs="Calibri Light"/>
          <w:b/>
          <w:color w:val="000000" w:themeColor="text1"/>
          <w:sz w:val="24"/>
          <w:szCs w:val="24"/>
          <w:u w:val="single"/>
        </w:rPr>
      </w:pPr>
      <w:r w:rsidRPr="00D861EC">
        <w:rPr>
          <w:rFonts w:ascii="Calibri Light" w:hAnsi="Calibri Light" w:cs="Calibri Light"/>
          <w:b/>
          <w:color w:val="000000" w:themeColor="text1"/>
          <w:sz w:val="24"/>
          <w:szCs w:val="24"/>
          <w:u w:val="single"/>
        </w:rPr>
        <w:t>Ακαδημαϊκό Έτος 202</w:t>
      </w:r>
      <w:r w:rsidR="00AD4896">
        <w:rPr>
          <w:rFonts w:ascii="Calibri Light" w:hAnsi="Calibri Light" w:cs="Calibri Light"/>
          <w:b/>
          <w:color w:val="000000" w:themeColor="text1"/>
          <w:sz w:val="24"/>
          <w:szCs w:val="24"/>
          <w:u w:val="single"/>
        </w:rPr>
        <w:t>3</w:t>
      </w:r>
      <w:r w:rsidRPr="00D861EC">
        <w:rPr>
          <w:rFonts w:ascii="Calibri Light" w:hAnsi="Calibri Light" w:cs="Calibri Light"/>
          <w:b/>
          <w:color w:val="000000" w:themeColor="text1"/>
          <w:sz w:val="24"/>
          <w:szCs w:val="24"/>
          <w:u w:val="single"/>
        </w:rPr>
        <w:t>-202</w:t>
      </w:r>
      <w:r w:rsidR="00AD4896">
        <w:rPr>
          <w:rFonts w:ascii="Calibri Light" w:hAnsi="Calibri Light" w:cs="Calibri Light"/>
          <w:b/>
          <w:color w:val="000000" w:themeColor="text1"/>
          <w:sz w:val="24"/>
          <w:szCs w:val="24"/>
          <w:u w:val="single"/>
        </w:rPr>
        <w:t>4</w:t>
      </w:r>
    </w:p>
    <w:p w14:paraId="686BE85C" w14:textId="77777777" w:rsidR="00833F4B" w:rsidRPr="00D861EC" w:rsidRDefault="00833F4B" w:rsidP="00833F4B">
      <w:pPr>
        <w:spacing w:after="0" w:line="240" w:lineRule="auto"/>
        <w:jc w:val="center"/>
        <w:rPr>
          <w:rFonts w:ascii="Calibri Light" w:hAnsi="Calibri Light" w:cs="Calibri Light"/>
          <w:b/>
          <w:color w:val="000000" w:themeColor="text1"/>
          <w:sz w:val="24"/>
          <w:szCs w:val="24"/>
        </w:rPr>
      </w:pPr>
      <w:proofErr w:type="spellStart"/>
      <w:r w:rsidRPr="00D861EC">
        <w:rPr>
          <w:rFonts w:ascii="Calibri Light" w:hAnsi="Calibri Light" w:cs="Calibri Light"/>
          <w:b/>
          <w:color w:val="000000" w:themeColor="text1"/>
          <w:sz w:val="24"/>
          <w:szCs w:val="24"/>
        </w:rPr>
        <w:t>Χωρέμειο</w:t>
      </w:r>
      <w:proofErr w:type="spellEnd"/>
      <w:r w:rsidRPr="00D861EC">
        <w:rPr>
          <w:rFonts w:ascii="Calibri Light" w:hAnsi="Calibri Light" w:cs="Calibri Light"/>
          <w:b/>
          <w:color w:val="000000" w:themeColor="text1"/>
          <w:sz w:val="24"/>
          <w:szCs w:val="24"/>
        </w:rPr>
        <w:t xml:space="preserve"> Ερευνητικό Εργαστήριο, Νοσοκομείο Παίδων «Η Αγία Σοφία»</w:t>
      </w:r>
    </w:p>
    <w:p w14:paraId="0EBDF947" w14:textId="62B39082" w:rsidR="00833F4B" w:rsidRPr="00D861EC" w:rsidRDefault="00833F4B" w:rsidP="00833F4B">
      <w:pPr>
        <w:spacing w:after="0" w:line="240" w:lineRule="auto"/>
        <w:jc w:val="center"/>
        <w:rPr>
          <w:rFonts w:ascii="Calibri Light" w:hAnsi="Calibri Light" w:cs="Calibri Light"/>
          <w:b/>
          <w:sz w:val="24"/>
          <w:szCs w:val="24"/>
        </w:rPr>
      </w:pPr>
      <w:r w:rsidRPr="00D861EC">
        <w:rPr>
          <w:rFonts w:ascii="Calibri Light" w:hAnsi="Calibri Light" w:cs="Calibri Light"/>
          <w:b/>
          <w:sz w:val="24"/>
          <w:szCs w:val="24"/>
        </w:rPr>
        <w:t>Δευτέρα</w:t>
      </w:r>
      <w:r w:rsidR="00D861EC" w:rsidRPr="00D861EC">
        <w:rPr>
          <w:rFonts w:ascii="Calibri Light" w:hAnsi="Calibri Light" w:cs="Calibri Light"/>
          <w:b/>
          <w:sz w:val="24"/>
          <w:szCs w:val="24"/>
        </w:rPr>
        <w:t xml:space="preserve"> </w:t>
      </w:r>
      <w:r w:rsidRPr="00D861EC">
        <w:rPr>
          <w:rFonts w:ascii="Calibri Light" w:hAnsi="Calibri Light" w:cs="Calibri Light"/>
          <w:b/>
          <w:sz w:val="24"/>
          <w:szCs w:val="24"/>
        </w:rPr>
        <w:t>3</w:t>
      </w:r>
      <w:r w:rsidR="00CF28F1">
        <w:rPr>
          <w:rFonts w:ascii="Calibri Light" w:hAnsi="Calibri Light" w:cs="Calibri Light"/>
          <w:b/>
          <w:sz w:val="24"/>
          <w:szCs w:val="24"/>
        </w:rPr>
        <w:t>.00</w:t>
      </w:r>
      <w:r w:rsidR="00104C17">
        <w:rPr>
          <w:rFonts w:ascii="Calibri Light" w:hAnsi="Calibri Light" w:cs="Calibri Light"/>
          <w:b/>
          <w:sz w:val="24"/>
          <w:szCs w:val="24"/>
        </w:rPr>
        <w:t>μμ</w:t>
      </w:r>
      <w:r w:rsidRPr="00D861EC">
        <w:rPr>
          <w:rFonts w:ascii="Calibri Light" w:hAnsi="Calibri Light" w:cs="Calibri Light"/>
          <w:b/>
          <w:sz w:val="24"/>
          <w:szCs w:val="24"/>
        </w:rPr>
        <w:t>-</w:t>
      </w:r>
      <w:r w:rsidR="007530CB">
        <w:rPr>
          <w:rFonts w:ascii="Calibri Light" w:hAnsi="Calibri Light" w:cs="Calibri Light"/>
          <w:b/>
          <w:sz w:val="24"/>
          <w:szCs w:val="24"/>
        </w:rPr>
        <w:t>6</w:t>
      </w:r>
      <w:r w:rsidR="00CF28F1">
        <w:rPr>
          <w:rFonts w:ascii="Calibri Light" w:hAnsi="Calibri Light" w:cs="Calibri Light"/>
          <w:b/>
          <w:sz w:val="24"/>
          <w:szCs w:val="24"/>
        </w:rPr>
        <w:t>.</w:t>
      </w:r>
      <w:r w:rsidR="007530CB">
        <w:rPr>
          <w:rFonts w:ascii="Calibri Light" w:hAnsi="Calibri Light" w:cs="Calibri Light"/>
          <w:b/>
          <w:sz w:val="24"/>
          <w:szCs w:val="24"/>
        </w:rPr>
        <w:t>3</w:t>
      </w:r>
      <w:r w:rsidR="00CF28F1">
        <w:rPr>
          <w:rFonts w:ascii="Calibri Light" w:hAnsi="Calibri Light" w:cs="Calibri Light"/>
          <w:b/>
          <w:sz w:val="24"/>
          <w:szCs w:val="24"/>
        </w:rPr>
        <w:t>0</w:t>
      </w:r>
      <w:r w:rsidRPr="00D861EC">
        <w:rPr>
          <w:rFonts w:ascii="Calibri Light" w:hAnsi="Calibri Light" w:cs="Calibri Light"/>
          <w:b/>
          <w:sz w:val="24"/>
          <w:szCs w:val="24"/>
        </w:rPr>
        <w:t xml:space="preserve"> </w:t>
      </w:r>
      <w:proofErr w:type="spellStart"/>
      <w:r w:rsidRPr="00D861EC">
        <w:rPr>
          <w:rFonts w:ascii="Calibri Light" w:hAnsi="Calibri Light" w:cs="Calibri Light"/>
          <w:b/>
          <w:sz w:val="24"/>
          <w:szCs w:val="24"/>
        </w:rPr>
        <w:t>μμ</w:t>
      </w:r>
      <w:proofErr w:type="spellEnd"/>
    </w:p>
    <w:p w14:paraId="030F150A" w14:textId="1DBBBBEC" w:rsidR="00833F4B" w:rsidRDefault="00833F4B" w:rsidP="00833F4B">
      <w:pPr>
        <w:spacing w:after="0" w:line="240" w:lineRule="auto"/>
        <w:jc w:val="center"/>
        <w:rPr>
          <w:rFonts w:ascii="Calibri Light" w:hAnsi="Calibri Light" w:cs="Calibri Light"/>
          <w:b/>
          <w:sz w:val="24"/>
          <w:szCs w:val="24"/>
        </w:rPr>
      </w:pPr>
      <w:r w:rsidRPr="00D861EC">
        <w:rPr>
          <w:rFonts w:ascii="Calibri Light" w:hAnsi="Calibri Light" w:cs="Calibri Light"/>
          <w:b/>
          <w:sz w:val="24"/>
          <w:szCs w:val="24"/>
        </w:rPr>
        <w:t xml:space="preserve"> (Σύνολο </w:t>
      </w:r>
      <w:r w:rsidR="00CF28F1">
        <w:rPr>
          <w:rFonts w:ascii="Calibri Light" w:hAnsi="Calibri Light" w:cs="Calibri Light"/>
          <w:b/>
          <w:sz w:val="24"/>
          <w:szCs w:val="24"/>
        </w:rPr>
        <w:t xml:space="preserve">διδακτικών </w:t>
      </w:r>
      <w:r w:rsidRPr="00D861EC">
        <w:rPr>
          <w:rFonts w:ascii="Calibri Light" w:hAnsi="Calibri Light" w:cs="Calibri Light"/>
          <w:b/>
          <w:sz w:val="24"/>
          <w:szCs w:val="24"/>
        </w:rPr>
        <w:t>ωρών: 2</w:t>
      </w:r>
      <w:r w:rsidR="00AD4896">
        <w:rPr>
          <w:rFonts w:ascii="Calibri Light" w:hAnsi="Calibri Light" w:cs="Calibri Light"/>
          <w:b/>
          <w:sz w:val="24"/>
          <w:szCs w:val="24"/>
        </w:rPr>
        <w:t>7</w:t>
      </w:r>
      <w:r w:rsidRPr="00D861EC">
        <w:rPr>
          <w:rFonts w:ascii="Calibri Light" w:hAnsi="Calibri Light" w:cs="Calibri Light"/>
          <w:b/>
          <w:sz w:val="24"/>
          <w:szCs w:val="24"/>
        </w:rPr>
        <w:t>)</w:t>
      </w:r>
    </w:p>
    <w:p w14:paraId="46250767" w14:textId="1CACE527" w:rsidR="00104C17" w:rsidRPr="00104C17" w:rsidRDefault="00104C17" w:rsidP="00833F4B">
      <w:pPr>
        <w:spacing w:after="0" w:line="240" w:lineRule="auto"/>
        <w:jc w:val="center"/>
        <w:rPr>
          <w:rFonts w:ascii="Calibri Light" w:hAnsi="Calibri Light" w:cs="Calibri Light"/>
          <w:b/>
          <w:sz w:val="24"/>
          <w:szCs w:val="24"/>
        </w:rPr>
      </w:pPr>
    </w:p>
    <w:p w14:paraId="3A508E1B" w14:textId="5F7D0A47" w:rsidR="00067E0A" w:rsidRPr="00D861EC" w:rsidRDefault="007904B6" w:rsidP="00067E0A">
      <w:pPr>
        <w:spacing w:after="0" w:line="240" w:lineRule="auto"/>
        <w:jc w:val="center"/>
        <w:rPr>
          <w:rFonts w:ascii="Calibri Light" w:eastAsia="Times New Roman" w:hAnsi="Calibri Light" w:cs="Calibri Light"/>
          <w:lang w:eastAsia="el-GR"/>
        </w:rPr>
      </w:pPr>
      <w:r>
        <w:rPr>
          <w:rFonts w:ascii="Calibri Light" w:eastAsia="Times New Roman" w:hAnsi="Calibri Light" w:cs="Calibri Light"/>
          <w:lang w:eastAsia="el-GR"/>
        </w:rPr>
        <w:t>Π</w:t>
      </w:r>
      <w:r w:rsidR="00067E0A" w:rsidRPr="00D861EC">
        <w:rPr>
          <w:rFonts w:ascii="Calibri Light" w:eastAsia="Times New Roman" w:hAnsi="Calibri Light" w:cs="Calibri Light"/>
          <w:lang w:eastAsia="el-GR"/>
        </w:rPr>
        <w:t>αρακολούθηση</w:t>
      </w:r>
      <w:r>
        <w:rPr>
          <w:rFonts w:ascii="Calibri Light" w:eastAsia="Times New Roman" w:hAnsi="Calibri Light" w:cs="Calibri Light"/>
          <w:lang w:eastAsia="el-GR"/>
        </w:rPr>
        <w:t xml:space="preserve"> δ</w:t>
      </w:r>
      <w:r w:rsidRPr="00D861EC">
        <w:rPr>
          <w:rFonts w:ascii="Calibri Light" w:eastAsia="Times New Roman" w:hAnsi="Calibri Light" w:cs="Calibri Light"/>
          <w:lang w:eastAsia="el-GR"/>
        </w:rPr>
        <w:t>ια</w:t>
      </w:r>
      <w:r w:rsidRPr="007904B6">
        <w:rPr>
          <w:rFonts w:ascii="Calibri Light" w:eastAsia="Times New Roman" w:hAnsi="Calibri Light" w:cs="Calibri Light"/>
          <w:lang w:eastAsia="el-GR"/>
        </w:rPr>
        <w:t xml:space="preserve"> </w:t>
      </w:r>
      <w:r w:rsidRPr="00D861EC">
        <w:rPr>
          <w:rFonts w:ascii="Calibri Light" w:eastAsia="Times New Roman" w:hAnsi="Calibri Light" w:cs="Calibri Light"/>
          <w:lang w:eastAsia="el-GR"/>
        </w:rPr>
        <w:t>ζώσης</w:t>
      </w:r>
      <w:r w:rsidR="00C8575D">
        <w:rPr>
          <w:rFonts w:ascii="Calibri Light" w:eastAsia="Times New Roman" w:hAnsi="Calibri Light" w:cs="Calibri Light"/>
          <w:lang w:eastAsia="el-GR"/>
        </w:rPr>
        <w:t xml:space="preserve">. </w:t>
      </w:r>
      <w:r w:rsidR="00067E0A" w:rsidRPr="00D861EC">
        <w:rPr>
          <w:rFonts w:ascii="Calibri Light" w:eastAsia="Times New Roman" w:hAnsi="Calibri Light" w:cs="Calibri Light"/>
          <w:lang w:eastAsia="el-GR"/>
        </w:rPr>
        <w:t xml:space="preserve">Σε μεμονωμένες </w:t>
      </w:r>
      <w:r w:rsidR="008264CA">
        <w:rPr>
          <w:rFonts w:ascii="Calibri Light" w:eastAsia="Times New Roman" w:hAnsi="Calibri Light" w:cs="Calibri Light"/>
          <w:lang w:eastAsia="el-GR"/>
        </w:rPr>
        <w:t xml:space="preserve">αιτιολογημένες </w:t>
      </w:r>
      <w:r w:rsidR="00067E0A" w:rsidRPr="00D861EC">
        <w:rPr>
          <w:rFonts w:ascii="Calibri Light" w:eastAsia="Times New Roman" w:hAnsi="Calibri Light" w:cs="Calibri Light"/>
          <w:lang w:eastAsia="el-GR"/>
        </w:rPr>
        <w:t xml:space="preserve">περιπτώσεις μπορεί να γίνει </w:t>
      </w:r>
      <w:r w:rsidR="00D861EC" w:rsidRPr="00D861EC">
        <w:rPr>
          <w:rFonts w:ascii="Calibri Light" w:eastAsia="Times New Roman" w:hAnsi="Calibri Light" w:cs="Calibri Light"/>
          <w:lang w:eastAsia="el-GR"/>
        </w:rPr>
        <w:t>διαδικτυακή</w:t>
      </w:r>
      <w:r w:rsidR="00067E0A" w:rsidRPr="00D861EC">
        <w:rPr>
          <w:rFonts w:ascii="Calibri Light" w:eastAsia="Times New Roman" w:hAnsi="Calibri Light" w:cs="Calibri Light"/>
          <w:lang w:eastAsia="el-GR"/>
        </w:rPr>
        <w:t xml:space="preserve"> </w:t>
      </w:r>
      <w:r w:rsidR="00C8575D">
        <w:rPr>
          <w:rFonts w:ascii="Calibri Light" w:eastAsia="Times New Roman" w:hAnsi="Calibri Light" w:cs="Calibri Light"/>
          <w:lang w:eastAsia="el-GR"/>
        </w:rPr>
        <w:t>διδασκαλία.</w:t>
      </w:r>
    </w:p>
    <w:p w14:paraId="2537522B" w14:textId="77777777" w:rsidR="00D861EC" w:rsidRDefault="00D861EC" w:rsidP="00D861EC">
      <w:pPr>
        <w:spacing w:after="0" w:line="240" w:lineRule="auto"/>
        <w:rPr>
          <w:rFonts w:ascii="Calibri Light" w:eastAsia="Times New Roman" w:hAnsi="Calibri Light" w:cs="Calibri Light"/>
          <w:b/>
          <w:sz w:val="28"/>
          <w:szCs w:val="28"/>
          <w:lang w:eastAsia="el-GR"/>
        </w:rPr>
      </w:pPr>
    </w:p>
    <w:p w14:paraId="6C8EA8A7" w14:textId="61BB7F85" w:rsidR="00D861EC" w:rsidRPr="00D861EC" w:rsidRDefault="00D861EC" w:rsidP="00D861EC">
      <w:pPr>
        <w:spacing w:after="0" w:line="240" w:lineRule="auto"/>
        <w:jc w:val="center"/>
        <w:rPr>
          <w:rFonts w:ascii="Calibri Light" w:eastAsia="Times New Roman" w:hAnsi="Calibri Light" w:cs="Calibri Light"/>
          <w:lang w:eastAsia="el-GR"/>
        </w:rPr>
      </w:pPr>
      <w:r w:rsidRPr="00D861EC">
        <w:rPr>
          <w:rFonts w:ascii="Calibri Light" w:eastAsia="Times New Roman" w:hAnsi="Calibri Light" w:cs="Calibri Light"/>
          <w:lang w:eastAsia="el-GR"/>
        </w:rPr>
        <w:t>Σύνδεσμος:</w:t>
      </w:r>
    </w:p>
    <w:p w14:paraId="5FD90004" w14:textId="77777777" w:rsidR="00C8575D" w:rsidRPr="00066CB7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eastAsia="el-GR"/>
        </w:rPr>
      </w:pPr>
      <w:r w:rsidRPr="00C8575D">
        <w:rPr>
          <w:rFonts w:ascii="Calibri Light" w:eastAsia="Times New Roman" w:hAnsi="Calibri Light" w:cs="Calibri Light"/>
          <w:lang w:eastAsia="el-GR"/>
        </w:rPr>
        <w:t>Αναπτυξιακή</w:t>
      </w:r>
      <w:r w:rsidRPr="00066CB7">
        <w:rPr>
          <w:rFonts w:ascii="Calibri Light" w:eastAsia="Times New Roman" w:hAnsi="Calibri Light" w:cs="Calibri Light"/>
          <w:lang w:eastAsia="el-GR"/>
        </w:rPr>
        <w:t xml:space="preserve"> &amp; </w:t>
      </w:r>
      <w:proofErr w:type="spellStart"/>
      <w:r w:rsidRPr="00C8575D">
        <w:rPr>
          <w:rFonts w:ascii="Calibri Light" w:eastAsia="Times New Roman" w:hAnsi="Calibri Light" w:cs="Calibri Light"/>
          <w:lang w:eastAsia="el-GR"/>
        </w:rPr>
        <w:t>Συμπεριφορικη</w:t>
      </w:r>
      <w:proofErr w:type="spellEnd"/>
      <w:r w:rsidRPr="00066CB7">
        <w:rPr>
          <w:rFonts w:ascii="Calibri Light" w:eastAsia="Times New Roman" w:hAnsi="Calibri Light" w:cs="Calibri Light"/>
          <w:lang w:eastAsia="el-GR"/>
        </w:rPr>
        <w:t xml:space="preserve"> </w:t>
      </w:r>
      <w:r w:rsidRPr="00C8575D">
        <w:rPr>
          <w:rFonts w:ascii="Calibri Light" w:eastAsia="Times New Roman" w:hAnsi="Calibri Light" w:cs="Calibri Light"/>
          <w:lang w:eastAsia="el-GR"/>
        </w:rPr>
        <w:t>Παιδιατρική</w:t>
      </w:r>
      <w:r w:rsidRPr="00066CB7">
        <w:rPr>
          <w:rFonts w:ascii="Calibri Light" w:eastAsia="Times New Roman" w:hAnsi="Calibri Light" w:cs="Calibri Light"/>
          <w:lang w:eastAsia="el-GR"/>
        </w:rPr>
        <w:t xml:space="preserve"> (</w:t>
      </w:r>
      <w:r w:rsidRPr="00C8575D">
        <w:rPr>
          <w:rFonts w:ascii="Calibri Light" w:eastAsia="Times New Roman" w:hAnsi="Calibri Light" w:cs="Calibri Light"/>
          <w:lang w:val="en-US" w:eastAsia="el-GR"/>
        </w:rPr>
        <w:t>Developmental</w:t>
      </w:r>
      <w:r w:rsidRPr="00066CB7">
        <w:rPr>
          <w:rFonts w:ascii="Calibri Light" w:eastAsia="Times New Roman" w:hAnsi="Calibri Light" w:cs="Calibri Light"/>
          <w:lang w:eastAsia="el-GR"/>
        </w:rPr>
        <w:t xml:space="preserve"> </w:t>
      </w:r>
      <w:r w:rsidRPr="00C8575D">
        <w:rPr>
          <w:rFonts w:ascii="Calibri Light" w:eastAsia="Times New Roman" w:hAnsi="Calibri Light" w:cs="Calibri Light"/>
          <w:lang w:val="en-US" w:eastAsia="el-GR"/>
        </w:rPr>
        <w:t>and</w:t>
      </w:r>
      <w:r w:rsidRPr="00066CB7">
        <w:rPr>
          <w:rFonts w:ascii="Calibri Light" w:eastAsia="Times New Roman" w:hAnsi="Calibri Light" w:cs="Calibri Light"/>
          <w:lang w:eastAsia="el-GR"/>
        </w:rPr>
        <w:t xml:space="preserve"> </w:t>
      </w:r>
      <w:r w:rsidRPr="00C8575D">
        <w:rPr>
          <w:rFonts w:ascii="Calibri Light" w:eastAsia="Times New Roman" w:hAnsi="Calibri Light" w:cs="Calibri Light"/>
          <w:lang w:val="en-US" w:eastAsia="el-GR"/>
        </w:rPr>
        <w:t>Behavioral</w:t>
      </w:r>
      <w:r w:rsidRPr="00066CB7">
        <w:rPr>
          <w:rFonts w:ascii="Calibri Light" w:eastAsia="Times New Roman" w:hAnsi="Calibri Light" w:cs="Calibri Light"/>
          <w:lang w:eastAsia="el-GR"/>
        </w:rPr>
        <w:t xml:space="preserve"> </w:t>
      </w:r>
      <w:r w:rsidRPr="00C8575D">
        <w:rPr>
          <w:rFonts w:ascii="Calibri Light" w:eastAsia="Times New Roman" w:hAnsi="Calibri Light" w:cs="Calibri Light"/>
          <w:lang w:val="en-US" w:eastAsia="el-GR"/>
        </w:rPr>
        <w:t>Pediatrics</w:t>
      </w:r>
      <w:r w:rsidRPr="00066CB7">
        <w:rPr>
          <w:rFonts w:ascii="Calibri Light" w:eastAsia="Times New Roman" w:hAnsi="Calibri Light" w:cs="Calibri Light"/>
          <w:lang w:eastAsia="el-GR"/>
        </w:rPr>
        <w:t>)</w:t>
      </w:r>
    </w:p>
    <w:p w14:paraId="22E289FF" w14:textId="77777777" w:rsidR="00C8575D" w:rsidRPr="00C8575D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val="en-US" w:eastAsia="el-GR"/>
        </w:rPr>
      </w:pPr>
      <w:r w:rsidRPr="00C8575D">
        <w:rPr>
          <w:rFonts w:ascii="Calibri Light" w:eastAsia="Times New Roman" w:hAnsi="Calibri Light" w:cs="Calibri Light"/>
          <w:lang w:val="en-US" w:eastAsia="el-GR"/>
        </w:rPr>
        <w:t>Hosted by Panagiota Pervanidou</w:t>
      </w:r>
    </w:p>
    <w:p w14:paraId="67D4CEBB" w14:textId="77777777" w:rsidR="00C8575D" w:rsidRPr="00C8575D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val="en-US" w:eastAsia="el-GR"/>
        </w:rPr>
      </w:pPr>
    </w:p>
    <w:p w14:paraId="6A0BC6A1" w14:textId="77777777" w:rsidR="00C8575D" w:rsidRPr="00C8575D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val="en-US" w:eastAsia="el-GR"/>
        </w:rPr>
      </w:pPr>
      <w:r w:rsidRPr="00C8575D">
        <w:rPr>
          <w:rFonts w:ascii="Calibri Light" w:eastAsia="Times New Roman" w:hAnsi="Calibri Light" w:cs="Calibri Light"/>
          <w:lang w:val="en-US" w:eastAsia="el-GR"/>
        </w:rPr>
        <w:t>https://uoa.webex.com/uoa/j.php?MTID=m4c2b72159bff85d73f206d4f9e50ff74</w:t>
      </w:r>
    </w:p>
    <w:p w14:paraId="60D00180" w14:textId="77777777" w:rsidR="00C8575D" w:rsidRPr="00C8575D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val="en-US" w:eastAsia="el-GR"/>
        </w:rPr>
      </w:pPr>
      <w:r w:rsidRPr="00C8575D">
        <w:rPr>
          <w:rFonts w:ascii="Calibri Light" w:eastAsia="Times New Roman" w:hAnsi="Calibri Light" w:cs="Calibri Light"/>
          <w:lang w:val="en-US" w:eastAsia="el-GR"/>
        </w:rPr>
        <w:t>Monday, November 6, 2023 3:00 AM | 4 hours | (UTC+03:00) Athens, Bucharest</w:t>
      </w:r>
    </w:p>
    <w:p w14:paraId="26D684BC" w14:textId="77777777" w:rsidR="00C8575D" w:rsidRPr="00C8575D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val="en-US" w:eastAsia="el-GR"/>
        </w:rPr>
      </w:pPr>
      <w:r w:rsidRPr="00C8575D">
        <w:rPr>
          <w:rFonts w:ascii="Calibri Light" w:eastAsia="Times New Roman" w:hAnsi="Calibri Light" w:cs="Calibri Light"/>
          <w:lang w:val="en-US" w:eastAsia="el-GR"/>
        </w:rPr>
        <w:t>Occurs every Monday effective 11/6/2023 until 12/18/2023 from 3:00 AM to 7:00 AM, (UTC+03:00) Athens, Bucharest</w:t>
      </w:r>
    </w:p>
    <w:p w14:paraId="0EAEF618" w14:textId="77777777" w:rsidR="00C8575D" w:rsidRPr="00C8575D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val="en-US" w:eastAsia="el-GR"/>
        </w:rPr>
      </w:pPr>
      <w:r w:rsidRPr="00C8575D">
        <w:rPr>
          <w:rFonts w:ascii="Calibri Light" w:eastAsia="Times New Roman" w:hAnsi="Calibri Light" w:cs="Calibri Light"/>
          <w:lang w:val="en-US" w:eastAsia="el-GR"/>
        </w:rPr>
        <w:t>Meeting number: 2785 945 6046</w:t>
      </w:r>
    </w:p>
    <w:p w14:paraId="6923A95E" w14:textId="77777777" w:rsidR="00C8575D" w:rsidRPr="00C8575D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val="en-US" w:eastAsia="el-GR"/>
        </w:rPr>
      </w:pPr>
      <w:r w:rsidRPr="00C8575D">
        <w:rPr>
          <w:rFonts w:ascii="Calibri Light" w:eastAsia="Times New Roman" w:hAnsi="Calibri Light" w:cs="Calibri Light"/>
          <w:lang w:val="en-US" w:eastAsia="el-GR"/>
        </w:rPr>
        <w:t>Password: shFWfbeK733</w:t>
      </w:r>
    </w:p>
    <w:p w14:paraId="18257343" w14:textId="77777777" w:rsidR="00C8575D" w:rsidRPr="00C8575D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val="en-US" w:eastAsia="el-GR"/>
        </w:rPr>
      </w:pPr>
    </w:p>
    <w:p w14:paraId="6FC38B55" w14:textId="77777777" w:rsidR="00C8575D" w:rsidRPr="00C8575D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val="en-US" w:eastAsia="el-GR"/>
        </w:rPr>
      </w:pPr>
      <w:r w:rsidRPr="00C8575D">
        <w:rPr>
          <w:rFonts w:ascii="Calibri Light" w:eastAsia="Times New Roman" w:hAnsi="Calibri Light" w:cs="Calibri Light"/>
          <w:lang w:val="en-US" w:eastAsia="el-GR"/>
        </w:rPr>
        <w:t>Join by video system</w:t>
      </w:r>
    </w:p>
    <w:p w14:paraId="3BC52C59" w14:textId="77777777" w:rsidR="00C8575D" w:rsidRPr="00C8575D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val="en-US" w:eastAsia="el-GR"/>
        </w:rPr>
      </w:pPr>
      <w:r w:rsidRPr="00C8575D">
        <w:rPr>
          <w:rFonts w:ascii="Calibri Light" w:eastAsia="Times New Roman" w:hAnsi="Calibri Light" w:cs="Calibri Light"/>
          <w:lang w:val="en-US" w:eastAsia="el-GR"/>
        </w:rPr>
        <w:t>Dial 27859456046@uoa.webex.com</w:t>
      </w:r>
    </w:p>
    <w:p w14:paraId="16431E89" w14:textId="77777777" w:rsidR="00C8575D" w:rsidRPr="00C8575D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val="en-US" w:eastAsia="el-GR"/>
        </w:rPr>
      </w:pPr>
      <w:r w:rsidRPr="00C8575D">
        <w:rPr>
          <w:rFonts w:ascii="Calibri Light" w:eastAsia="Times New Roman" w:hAnsi="Calibri Light" w:cs="Calibri Light"/>
          <w:lang w:val="en-US" w:eastAsia="el-GR"/>
        </w:rPr>
        <w:t>You can also dial 62.109.219.4 and enter your meeting number.</w:t>
      </w:r>
    </w:p>
    <w:p w14:paraId="27F73D32" w14:textId="77777777" w:rsidR="00C8575D" w:rsidRPr="00C8575D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val="en-US" w:eastAsia="el-GR"/>
        </w:rPr>
      </w:pPr>
    </w:p>
    <w:p w14:paraId="52F36F52" w14:textId="77777777" w:rsidR="00C8575D" w:rsidRPr="00C8575D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val="en-US" w:eastAsia="el-GR"/>
        </w:rPr>
      </w:pPr>
      <w:r w:rsidRPr="00C8575D">
        <w:rPr>
          <w:rFonts w:ascii="Calibri Light" w:eastAsia="Times New Roman" w:hAnsi="Calibri Light" w:cs="Calibri Light"/>
          <w:lang w:val="en-US" w:eastAsia="el-GR"/>
        </w:rPr>
        <w:t>Join by phone</w:t>
      </w:r>
    </w:p>
    <w:p w14:paraId="6002738E" w14:textId="77777777" w:rsidR="00C8575D" w:rsidRPr="00C8575D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val="en-US" w:eastAsia="el-GR"/>
        </w:rPr>
      </w:pPr>
      <w:r w:rsidRPr="00C8575D">
        <w:rPr>
          <w:rFonts w:ascii="Calibri Light" w:eastAsia="Times New Roman" w:hAnsi="Calibri Light" w:cs="Calibri Light"/>
          <w:lang w:val="en-US" w:eastAsia="el-GR"/>
        </w:rPr>
        <w:t>+30-21-1990-2394 Greece Toll</w:t>
      </w:r>
    </w:p>
    <w:p w14:paraId="5917F576" w14:textId="77777777" w:rsidR="00C8575D" w:rsidRPr="00C8575D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val="en-US" w:eastAsia="el-GR"/>
        </w:rPr>
      </w:pPr>
      <w:r w:rsidRPr="00C8575D">
        <w:rPr>
          <w:rFonts w:ascii="Calibri Light" w:eastAsia="Times New Roman" w:hAnsi="Calibri Light" w:cs="Calibri Light"/>
          <w:lang w:val="en-US" w:eastAsia="el-GR"/>
        </w:rPr>
        <w:t>+30-21-1198-1029 Greece Toll 2</w:t>
      </w:r>
    </w:p>
    <w:p w14:paraId="073098C5" w14:textId="77777777" w:rsidR="00C8575D" w:rsidRPr="00C8575D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val="en-US" w:eastAsia="el-GR"/>
        </w:rPr>
      </w:pPr>
    </w:p>
    <w:p w14:paraId="511D9619" w14:textId="2CEF7103" w:rsidR="00D861EC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eastAsia="el-GR"/>
        </w:rPr>
      </w:pPr>
      <w:r w:rsidRPr="00C8575D">
        <w:rPr>
          <w:rFonts w:ascii="Calibri Light" w:eastAsia="Times New Roman" w:hAnsi="Calibri Light" w:cs="Calibri Light"/>
          <w:lang w:eastAsia="el-GR"/>
        </w:rPr>
        <w:t xml:space="preserve">Access </w:t>
      </w:r>
      <w:proofErr w:type="spellStart"/>
      <w:r w:rsidRPr="00C8575D">
        <w:rPr>
          <w:rFonts w:ascii="Calibri Light" w:eastAsia="Times New Roman" w:hAnsi="Calibri Light" w:cs="Calibri Light"/>
          <w:lang w:eastAsia="el-GR"/>
        </w:rPr>
        <w:t>code</w:t>
      </w:r>
      <w:proofErr w:type="spellEnd"/>
      <w:r w:rsidRPr="00C8575D">
        <w:rPr>
          <w:rFonts w:ascii="Calibri Light" w:eastAsia="Times New Roman" w:hAnsi="Calibri Light" w:cs="Calibri Light"/>
          <w:lang w:eastAsia="el-GR"/>
        </w:rPr>
        <w:t>: 278 594 56046</w:t>
      </w:r>
    </w:p>
    <w:p w14:paraId="78CF4D0A" w14:textId="77777777" w:rsidR="00C8575D" w:rsidRPr="00FE6A10" w:rsidRDefault="00C8575D" w:rsidP="00C8575D">
      <w:pPr>
        <w:spacing w:after="0" w:line="240" w:lineRule="auto"/>
        <w:jc w:val="center"/>
        <w:rPr>
          <w:rFonts w:ascii="Calibri Light" w:eastAsia="Times New Roman" w:hAnsi="Calibri Light" w:cs="Calibri Light"/>
          <w:lang w:eastAsia="el-GR"/>
        </w:rPr>
      </w:pPr>
    </w:p>
    <w:p w14:paraId="73C527C7" w14:textId="4DA81152" w:rsidR="00D861EC" w:rsidRDefault="007904B6" w:rsidP="00D861EC">
      <w:pPr>
        <w:spacing w:after="0" w:line="240" w:lineRule="auto"/>
        <w:jc w:val="center"/>
        <w:rPr>
          <w:rFonts w:ascii="Calibri Light" w:eastAsia="Times New Roman" w:hAnsi="Calibri Light" w:cs="Calibri Light"/>
          <w:b/>
          <w:color w:val="1F497D"/>
          <w:lang w:eastAsia="el-GR"/>
        </w:rPr>
      </w:pPr>
      <w:r>
        <w:rPr>
          <w:rFonts w:ascii="Calibri Light" w:eastAsia="Times New Roman" w:hAnsi="Calibri Light" w:cs="Calibri Light"/>
          <w:b/>
          <w:color w:val="1F497D"/>
          <w:lang w:eastAsia="el-GR"/>
        </w:rPr>
        <w:t xml:space="preserve">Οι παρουσιάσεις και η ύλη του Μαθήματος είναι αναρτημένα στο </w:t>
      </w:r>
      <w:r>
        <w:rPr>
          <w:rFonts w:ascii="Calibri Light" w:eastAsia="Times New Roman" w:hAnsi="Calibri Light" w:cs="Calibri Light"/>
          <w:b/>
          <w:color w:val="1F497D"/>
          <w:lang w:val="en-US" w:eastAsia="el-GR"/>
        </w:rPr>
        <w:t>e</w:t>
      </w:r>
      <w:r w:rsidRPr="007904B6">
        <w:rPr>
          <w:rFonts w:ascii="Calibri Light" w:eastAsia="Times New Roman" w:hAnsi="Calibri Light" w:cs="Calibri Light"/>
          <w:b/>
          <w:color w:val="1F497D"/>
          <w:lang w:eastAsia="el-GR"/>
        </w:rPr>
        <w:t>-</w:t>
      </w:r>
      <w:r>
        <w:rPr>
          <w:rFonts w:ascii="Calibri Light" w:eastAsia="Times New Roman" w:hAnsi="Calibri Light" w:cs="Calibri Light"/>
          <w:b/>
          <w:color w:val="1F497D"/>
          <w:lang w:val="en-US" w:eastAsia="el-GR"/>
        </w:rPr>
        <w:t>class</w:t>
      </w:r>
      <w:r w:rsidRPr="007904B6">
        <w:rPr>
          <w:rFonts w:ascii="Calibri Light" w:eastAsia="Times New Roman" w:hAnsi="Calibri Light" w:cs="Calibri Light"/>
          <w:b/>
          <w:color w:val="1F497D"/>
          <w:lang w:eastAsia="el-GR"/>
        </w:rPr>
        <w:t xml:space="preserve"> (</w:t>
      </w:r>
      <w:r>
        <w:rPr>
          <w:rFonts w:ascii="Calibri Light" w:eastAsia="Times New Roman" w:hAnsi="Calibri Light" w:cs="Calibri Light"/>
          <w:b/>
          <w:color w:val="1F497D"/>
          <w:lang w:eastAsia="el-GR"/>
        </w:rPr>
        <w:t xml:space="preserve">κωδικός </w:t>
      </w:r>
      <w:proofErr w:type="spellStart"/>
      <w:r>
        <w:rPr>
          <w:rFonts w:ascii="Calibri Light" w:eastAsia="Times New Roman" w:hAnsi="Calibri Light" w:cs="Calibri Light"/>
          <w:b/>
          <w:color w:val="1F497D"/>
          <w:lang w:val="en-US" w:eastAsia="el-GR"/>
        </w:rPr>
        <w:t>dbpediatrics</w:t>
      </w:r>
      <w:proofErr w:type="spellEnd"/>
      <w:r w:rsidRPr="007904B6">
        <w:rPr>
          <w:rFonts w:ascii="Calibri Light" w:eastAsia="Times New Roman" w:hAnsi="Calibri Light" w:cs="Calibri Light"/>
          <w:b/>
          <w:color w:val="1F497D"/>
          <w:lang w:eastAsia="el-GR"/>
        </w:rPr>
        <w:t>)</w:t>
      </w:r>
    </w:p>
    <w:p w14:paraId="47E45D19" w14:textId="77777777" w:rsidR="007904B6" w:rsidRPr="007904B6" w:rsidRDefault="007904B6" w:rsidP="00D861EC">
      <w:pPr>
        <w:spacing w:after="0" w:line="240" w:lineRule="auto"/>
        <w:jc w:val="center"/>
        <w:rPr>
          <w:rFonts w:ascii="Calibri Light" w:eastAsia="Times New Roman" w:hAnsi="Calibri Light" w:cs="Calibri Light"/>
          <w:b/>
          <w:color w:val="1F497D"/>
          <w:lang w:eastAsia="el-GR"/>
        </w:rPr>
      </w:pPr>
    </w:p>
    <w:tbl>
      <w:tblPr>
        <w:tblStyle w:val="GridTable2-Accent5"/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8363"/>
      </w:tblGrid>
      <w:tr w:rsidR="00833F4B" w14:paraId="3B342499" w14:textId="77777777" w:rsidTr="00271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7A57E55C" w14:textId="45B967EA" w:rsidR="00833F4B" w:rsidRPr="00CB14D0" w:rsidRDefault="00833F4B">
            <w:pPr>
              <w:rPr>
                <w:sz w:val="32"/>
                <w:szCs w:val="32"/>
              </w:rPr>
            </w:pPr>
          </w:p>
        </w:tc>
        <w:tc>
          <w:tcPr>
            <w:tcW w:w="8363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6D93FF71" w14:textId="77777777" w:rsidR="00D861EC" w:rsidRPr="0027195D" w:rsidRDefault="00D861EC" w:rsidP="00AB1AAC">
            <w:pPr>
              <w:spacing w:after="0"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</w:pPr>
            <w:r w:rsidRPr="0027195D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>ΠΡΟΚΑΤΑΡΚΤΙΚΟ ΠΡΟΓΡΑΜΜΑ</w:t>
            </w:r>
          </w:p>
          <w:p w14:paraId="1906F6BB" w14:textId="072A4E58" w:rsidR="00833F4B" w:rsidRPr="00D861EC" w:rsidRDefault="00CB14D0" w:rsidP="00AB1AA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 w:rsidRPr="0027195D">
              <w:rPr>
                <w:sz w:val="24"/>
                <w:szCs w:val="24"/>
              </w:rPr>
              <w:t>ΤΙΤΛΟΙ ΜΑΘΗΜΑΤΩΝ</w:t>
            </w:r>
            <w:r w:rsidR="00FA28B9" w:rsidRPr="0027195D">
              <w:rPr>
                <w:sz w:val="24"/>
                <w:szCs w:val="24"/>
              </w:rPr>
              <w:t xml:space="preserve"> &amp; ΔΙΔΑΣΚΟΝΤΕΣ</w:t>
            </w:r>
          </w:p>
        </w:tc>
      </w:tr>
      <w:tr w:rsidR="00833F4B" w:rsidRPr="00B17B25" w14:paraId="2C7DDC57" w14:textId="77777777" w:rsidTr="00271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D9E2F3" w:themeFill="accent1" w:themeFillTint="33"/>
          </w:tcPr>
          <w:p w14:paraId="578E8D04" w14:textId="77777777" w:rsidR="00104C17" w:rsidRPr="00104C17" w:rsidRDefault="00C8575D" w:rsidP="00CB14D0">
            <w:pPr>
              <w:rPr>
                <w:rFonts w:asciiTheme="minorHAnsi" w:hAnsiTheme="minorHAnsi"/>
                <w:b w:val="0"/>
                <w:bCs w:val="0"/>
                <w:color w:val="C00000"/>
              </w:rPr>
            </w:pPr>
            <w:r w:rsidRPr="00104C17">
              <w:rPr>
                <w:rFonts w:asciiTheme="minorHAnsi" w:hAnsiTheme="minorHAnsi"/>
                <w:color w:val="C00000"/>
              </w:rPr>
              <w:t>06</w:t>
            </w:r>
            <w:r w:rsidR="00FA28B9" w:rsidRPr="00104C17">
              <w:rPr>
                <w:rFonts w:asciiTheme="minorHAnsi" w:hAnsiTheme="minorHAnsi"/>
                <w:color w:val="C00000"/>
              </w:rPr>
              <w:t>/11/202</w:t>
            </w:r>
            <w:r w:rsidRPr="00104C17">
              <w:rPr>
                <w:rFonts w:asciiTheme="minorHAnsi" w:hAnsiTheme="minorHAnsi"/>
                <w:color w:val="C00000"/>
              </w:rPr>
              <w:t>3</w:t>
            </w:r>
            <w:r w:rsidR="00FA28B9" w:rsidRPr="00104C17">
              <w:rPr>
                <w:rFonts w:asciiTheme="minorHAnsi" w:hAnsiTheme="minorHAnsi"/>
                <w:color w:val="C00000"/>
              </w:rPr>
              <w:t xml:space="preserve"> </w:t>
            </w:r>
          </w:p>
          <w:p w14:paraId="5A6CD20E" w14:textId="2FE786F7" w:rsidR="00FA28B9" w:rsidRPr="00FA28B9" w:rsidRDefault="00FA28B9" w:rsidP="00CB14D0">
            <w:pPr>
              <w:rPr>
                <w:rFonts w:asciiTheme="minorHAnsi" w:hAnsiTheme="minorHAnsi"/>
                <w:b w:val="0"/>
                <w:bCs w:val="0"/>
              </w:rPr>
            </w:pPr>
            <w:r>
              <w:rPr>
                <w:rFonts w:asciiTheme="minorHAnsi" w:hAnsiTheme="minorHAnsi"/>
              </w:rPr>
              <w:t>3</w:t>
            </w:r>
            <w:r w:rsidR="00104C17">
              <w:rPr>
                <w:rFonts w:asciiTheme="minorHAnsi" w:hAnsiTheme="minorHAnsi"/>
                <w:lang w:val="en-US"/>
              </w:rPr>
              <w:t>.00</w:t>
            </w:r>
            <w:r>
              <w:rPr>
                <w:rFonts w:asciiTheme="minorHAnsi" w:hAnsiTheme="minorHAnsi"/>
              </w:rPr>
              <w:t>-</w:t>
            </w:r>
            <w:r w:rsidR="00265884">
              <w:rPr>
                <w:rFonts w:asciiTheme="minorHAnsi" w:hAnsiTheme="minorHAnsi"/>
              </w:rPr>
              <w:t>4</w:t>
            </w:r>
            <w:r w:rsidR="00104C17">
              <w:rPr>
                <w:rFonts w:asciiTheme="minorHAnsi" w:hAnsiTheme="minorHAnsi"/>
                <w:lang w:val="en-US"/>
              </w:rPr>
              <w:t>.</w:t>
            </w:r>
            <w:r w:rsidR="00265884">
              <w:rPr>
                <w:rFonts w:asciiTheme="minorHAnsi" w:hAnsiTheme="minorHAnsi"/>
              </w:rPr>
              <w:t>00</w:t>
            </w:r>
            <w:r w:rsidR="00104C17">
              <w:rPr>
                <w:rFonts w:asciiTheme="minorHAnsi" w:hAnsiTheme="minorHAnsi"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/>
              </w:rPr>
              <w:t>μμ</w:t>
            </w:r>
            <w:proofErr w:type="spellEnd"/>
          </w:p>
        </w:tc>
        <w:tc>
          <w:tcPr>
            <w:tcW w:w="8363" w:type="dxa"/>
            <w:shd w:val="clear" w:color="auto" w:fill="D9E2F3" w:themeFill="accent1" w:themeFillTint="33"/>
          </w:tcPr>
          <w:p w14:paraId="279C72C4" w14:textId="77777777" w:rsidR="00104C17" w:rsidRDefault="00104C17" w:rsidP="00CB14D0">
            <w:pPr>
              <w:spacing w:after="0"/>
              <w:ind w:right="-69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/>
                <w:bCs/>
                <w:sz w:val="24"/>
                <w:szCs w:val="24"/>
                <w:lang w:eastAsia="el-GR"/>
              </w:rPr>
            </w:pPr>
          </w:p>
          <w:p w14:paraId="761B3EA3" w14:textId="487E129A" w:rsidR="00833F4B" w:rsidRDefault="00833F4B" w:rsidP="00CB14D0">
            <w:pPr>
              <w:spacing w:after="0"/>
              <w:ind w:right="-69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b/>
                <w:sz w:val="24"/>
                <w:szCs w:val="24"/>
                <w:lang w:eastAsia="el-GR"/>
              </w:rPr>
            </w:pPr>
            <w:r w:rsidRPr="00B230A6">
              <w:rPr>
                <w:rFonts w:asciiTheme="minorHAnsi" w:eastAsia="Times New Roman" w:hAnsiTheme="minorHAnsi" w:cs="Calibri Light"/>
                <w:b/>
                <w:bCs/>
                <w:sz w:val="24"/>
                <w:szCs w:val="24"/>
                <w:lang w:eastAsia="el-GR"/>
              </w:rPr>
              <w:t xml:space="preserve">Σωματική </w:t>
            </w:r>
            <w:r w:rsidRPr="00B230A6">
              <w:rPr>
                <w:rFonts w:asciiTheme="minorHAnsi" w:eastAsia="Times New Roman" w:hAnsiTheme="minorHAnsi" w:cs="Calibri Light"/>
                <w:b/>
                <w:sz w:val="24"/>
                <w:szCs w:val="24"/>
                <w:lang w:eastAsia="el-GR"/>
              </w:rPr>
              <w:t xml:space="preserve">αύξηση  και </w:t>
            </w:r>
            <w:proofErr w:type="spellStart"/>
            <w:r w:rsidRPr="00B230A6">
              <w:rPr>
                <w:rFonts w:asciiTheme="minorHAnsi" w:eastAsia="Times New Roman" w:hAnsiTheme="minorHAnsi" w:cs="Calibri Light"/>
                <w:b/>
                <w:sz w:val="24"/>
                <w:szCs w:val="24"/>
                <w:lang w:eastAsia="el-GR"/>
              </w:rPr>
              <w:t>Νευροανάπτυξη</w:t>
            </w:r>
            <w:proofErr w:type="spellEnd"/>
            <w:r w:rsidR="00FA28B9">
              <w:rPr>
                <w:rFonts w:asciiTheme="minorHAnsi" w:eastAsia="Times New Roman" w:hAnsiTheme="minorHAnsi" w:cs="Calibri Light"/>
                <w:b/>
                <w:sz w:val="24"/>
                <w:szCs w:val="24"/>
                <w:lang w:eastAsia="el-GR"/>
              </w:rPr>
              <w:t xml:space="preserve"> </w:t>
            </w:r>
            <w:r w:rsidR="00FA28B9" w:rsidRPr="006F2583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>(</w:t>
            </w:r>
            <w:r w:rsidR="00FA28B9" w:rsidRPr="006F2583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Growth</w:t>
            </w:r>
            <w:r w:rsidR="00FA28B9" w:rsidRPr="006F2583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 xml:space="preserve"> </w:t>
            </w:r>
            <w:r w:rsidR="00FA28B9" w:rsidRPr="006F2583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and</w:t>
            </w:r>
            <w:r w:rsidR="00FA28B9" w:rsidRPr="006F2583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 xml:space="preserve"> </w:t>
            </w:r>
            <w:r w:rsidR="00FA28B9" w:rsidRPr="006F2583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Neurodevelopment</w:t>
            </w:r>
            <w:r w:rsidR="00FA28B9" w:rsidRPr="006F2583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>)</w:t>
            </w:r>
          </w:p>
          <w:p w14:paraId="1BC34013" w14:textId="01ED7B95" w:rsidR="00FA28B9" w:rsidRPr="009F7C3D" w:rsidRDefault="00FA28B9" w:rsidP="00CB14D0">
            <w:pPr>
              <w:spacing w:after="0"/>
              <w:ind w:right="-69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/>
                <w:bCs/>
                <w:sz w:val="24"/>
                <w:szCs w:val="24"/>
                <w:lang w:val="en-US" w:eastAsia="el-GR"/>
              </w:rPr>
            </w:pPr>
            <w:proofErr w:type="spellStart"/>
            <w:r w:rsidRPr="00B230A6">
              <w:rPr>
                <w:rFonts w:asciiTheme="minorHAnsi" w:eastAsia="Times New Roman" w:hAnsiTheme="minorHAnsi" w:cs="Calibri Light"/>
                <w:lang w:eastAsia="el-GR"/>
              </w:rPr>
              <w:t>Κανακά</w:t>
            </w:r>
            <w:proofErr w:type="spellEnd"/>
            <w:r w:rsidRPr="009F7C3D">
              <w:rPr>
                <w:rFonts w:asciiTheme="minorHAnsi" w:eastAsia="Times New Roman" w:hAnsiTheme="minorHAnsi" w:cs="Calibri Light"/>
                <w:lang w:val="en-US" w:eastAsia="el-GR"/>
              </w:rPr>
              <w:t>-</w:t>
            </w:r>
            <w:proofErr w:type="spellStart"/>
            <w:r w:rsidRPr="009F7C3D">
              <w:rPr>
                <w:rFonts w:asciiTheme="minorHAnsi" w:eastAsia="Times New Roman" w:hAnsiTheme="minorHAnsi" w:cs="Calibri Light"/>
                <w:lang w:val="en-US" w:eastAsia="el-GR"/>
              </w:rPr>
              <w:t>Gantenbein</w:t>
            </w:r>
            <w:proofErr w:type="spellEnd"/>
            <w:r w:rsidRPr="009F7C3D">
              <w:rPr>
                <w:rFonts w:asciiTheme="minorHAnsi" w:eastAsia="Times New Roman" w:hAnsiTheme="minorHAnsi" w:cs="Calibri Light"/>
                <w:lang w:val="en-US" w:eastAsia="el-GR"/>
              </w:rPr>
              <w:t xml:space="preserve"> </w:t>
            </w:r>
            <w:r w:rsidRPr="00B230A6">
              <w:rPr>
                <w:rFonts w:asciiTheme="minorHAnsi" w:eastAsia="Times New Roman" w:hAnsiTheme="minorHAnsi" w:cs="Calibri Light"/>
                <w:lang w:eastAsia="el-GR"/>
              </w:rPr>
              <w:t>Χ</w:t>
            </w:r>
            <w:r w:rsidRPr="009F7C3D">
              <w:rPr>
                <w:rFonts w:asciiTheme="minorHAnsi" w:eastAsia="Times New Roman" w:hAnsiTheme="minorHAnsi" w:cs="Calibri Light"/>
                <w:lang w:val="en-US" w:eastAsia="el-GR"/>
              </w:rPr>
              <w:t>. </w:t>
            </w:r>
            <w:r w:rsidR="009F7C3D">
              <w:rPr>
                <w:rFonts w:asciiTheme="minorHAnsi" w:eastAsia="Times New Roman" w:hAnsiTheme="minorHAnsi" w:cs="Calibri Light"/>
                <w:lang w:val="en-US" w:eastAsia="el-GR"/>
              </w:rPr>
              <w:t>(Kanaka-</w:t>
            </w:r>
            <w:proofErr w:type="spellStart"/>
            <w:r w:rsidR="009F7C3D">
              <w:rPr>
                <w:rFonts w:asciiTheme="minorHAnsi" w:eastAsia="Times New Roman" w:hAnsiTheme="minorHAnsi" w:cs="Calibri Light"/>
                <w:lang w:val="en-US" w:eastAsia="el-GR"/>
              </w:rPr>
              <w:t>Gantenbein</w:t>
            </w:r>
            <w:proofErr w:type="spellEnd"/>
            <w:r w:rsidR="009F7C3D">
              <w:rPr>
                <w:rFonts w:asciiTheme="minorHAnsi" w:eastAsia="Times New Roman" w:hAnsiTheme="minorHAnsi" w:cs="Calibri Light"/>
                <w:lang w:val="en-US" w:eastAsia="el-GR"/>
              </w:rPr>
              <w:t xml:space="preserve"> C.)</w:t>
            </w:r>
          </w:p>
        </w:tc>
      </w:tr>
      <w:tr w:rsidR="00833F4B" w:rsidRPr="00FA28B9" w14:paraId="3ABFBCD6" w14:textId="77777777" w:rsidTr="002719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D9E2F3" w:themeFill="accent1" w:themeFillTint="33"/>
          </w:tcPr>
          <w:p w14:paraId="5C6CC086" w14:textId="16BE9E61" w:rsidR="00833F4B" w:rsidRDefault="00265884" w:rsidP="00CB14D0">
            <w:pPr>
              <w:rPr>
                <w:rFonts w:asciiTheme="minorHAnsi" w:hAnsiTheme="minorHAnsi"/>
                <w:b w:val="0"/>
                <w:bCs w:val="0"/>
              </w:rPr>
            </w:pPr>
            <w:r>
              <w:rPr>
                <w:rFonts w:asciiTheme="minorHAnsi" w:hAnsiTheme="minorHAnsi"/>
              </w:rPr>
              <w:t>4.00</w:t>
            </w:r>
            <w:r w:rsidR="00FA28B9">
              <w:rPr>
                <w:rFonts w:asciiTheme="minorHAnsi" w:hAnsiTheme="minorHAnsi"/>
              </w:rPr>
              <w:t>-</w:t>
            </w:r>
            <w:r w:rsidR="00104C17">
              <w:rPr>
                <w:rFonts w:asciiTheme="minorHAnsi" w:hAnsiTheme="minorHAnsi"/>
                <w:lang w:val="en-US"/>
              </w:rPr>
              <w:t>4.</w:t>
            </w:r>
            <w:r>
              <w:rPr>
                <w:rFonts w:asciiTheme="minorHAnsi" w:hAnsiTheme="minorHAnsi"/>
              </w:rPr>
              <w:t>45</w:t>
            </w:r>
            <w:r w:rsidR="00FA28B9">
              <w:rPr>
                <w:rFonts w:asciiTheme="minorHAnsi" w:hAnsiTheme="minorHAnsi"/>
              </w:rPr>
              <w:t>μμ</w:t>
            </w:r>
          </w:p>
          <w:p w14:paraId="737ABB5C" w14:textId="781A4D1E" w:rsidR="008264CA" w:rsidRPr="008264CA" w:rsidRDefault="008264CA" w:rsidP="00CB14D0">
            <w:pPr>
              <w:rPr>
                <w:rFonts w:asciiTheme="minorHAnsi" w:hAnsiTheme="minorHAnsi"/>
                <w:lang w:val="en-US"/>
              </w:rPr>
            </w:pPr>
          </w:p>
        </w:tc>
        <w:tc>
          <w:tcPr>
            <w:tcW w:w="8363" w:type="dxa"/>
            <w:shd w:val="clear" w:color="auto" w:fill="D9E2F3" w:themeFill="accent1" w:themeFillTint="33"/>
          </w:tcPr>
          <w:p w14:paraId="392D478D" w14:textId="6AB8E601" w:rsidR="00833F4B" w:rsidRDefault="00833F4B" w:rsidP="00833F4B">
            <w:pPr>
              <w:spacing w:after="0"/>
              <w:ind w:right="-69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</w:pPr>
            <w:r w:rsidRPr="00B230A6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 xml:space="preserve">Θεωρίες </w:t>
            </w:r>
            <w:r w:rsidR="00CB14D0" w:rsidRPr="00B230A6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 xml:space="preserve">και Βιολογικοί Μηχανισμοί </w:t>
            </w:r>
            <w:r w:rsidRPr="00B230A6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 xml:space="preserve">για την </w:t>
            </w:r>
            <w:r w:rsidR="00CB14D0" w:rsidRPr="00B230A6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>Α</w:t>
            </w:r>
            <w:r w:rsidRPr="00B230A6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 xml:space="preserve">νάπτυξη της </w:t>
            </w:r>
            <w:r w:rsidR="00CB14D0" w:rsidRPr="00B230A6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>Σ</w:t>
            </w:r>
            <w:r w:rsidRPr="00B230A6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>υμπεριφοράς</w:t>
            </w:r>
            <w:r w:rsidR="00026D9B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>-</w:t>
            </w:r>
            <w:r w:rsidR="00CB14D0" w:rsidRPr="00B230A6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</w:p>
          <w:p w14:paraId="7168F958" w14:textId="77777777" w:rsidR="00FA28B9" w:rsidRPr="009F7C3D" w:rsidRDefault="00FA28B9" w:rsidP="00833F4B">
            <w:pPr>
              <w:spacing w:after="0"/>
              <w:ind w:right="-69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</w:pPr>
            <w:r w:rsidRPr="009F7C3D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(Theories of Child Development/The Developing Brain)</w:t>
            </w:r>
          </w:p>
          <w:p w14:paraId="4672BCBF" w14:textId="75A8CA57" w:rsidR="00FA28B9" w:rsidRPr="00FA28B9" w:rsidRDefault="00FA28B9" w:rsidP="00833F4B">
            <w:pPr>
              <w:spacing w:after="0"/>
              <w:ind w:right="-69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val="en-US" w:eastAsia="el-GR"/>
              </w:rPr>
            </w:pPr>
            <w:r w:rsidRPr="00B230A6"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Περβανίδου Π.</w:t>
            </w:r>
            <w:r w:rsidR="009F7C3D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 xml:space="preserve"> (</w:t>
            </w:r>
            <w:r w:rsidR="009F7C3D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Pervanidou P.)</w:t>
            </w:r>
          </w:p>
        </w:tc>
      </w:tr>
      <w:tr w:rsidR="00833F4B" w:rsidRPr="00FA28B9" w14:paraId="236C4F06" w14:textId="77777777" w:rsidTr="00271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D9E2F3" w:themeFill="accent1" w:themeFillTint="33"/>
          </w:tcPr>
          <w:p w14:paraId="68BC2239" w14:textId="7C6384B8" w:rsidR="00833F4B" w:rsidRPr="00B230A6" w:rsidRDefault="00104C17" w:rsidP="00CB14D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lang w:val="en-US"/>
              </w:rPr>
              <w:t>4.</w:t>
            </w:r>
            <w:r w:rsidR="00265884">
              <w:rPr>
                <w:rFonts w:asciiTheme="minorHAnsi" w:hAnsiTheme="minorHAnsi"/>
              </w:rPr>
              <w:t>45</w:t>
            </w:r>
            <w:r w:rsidR="00FA28B9">
              <w:rPr>
                <w:rFonts w:asciiTheme="minorHAnsi" w:hAnsiTheme="minorHAnsi"/>
              </w:rPr>
              <w:t>-</w:t>
            </w:r>
            <w:r>
              <w:rPr>
                <w:rFonts w:asciiTheme="minorHAnsi" w:hAnsiTheme="minorHAnsi"/>
                <w:lang w:val="en-US"/>
              </w:rPr>
              <w:t>5.</w:t>
            </w:r>
            <w:r w:rsidR="00265884">
              <w:rPr>
                <w:rFonts w:asciiTheme="minorHAnsi" w:hAnsiTheme="minorHAnsi"/>
              </w:rPr>
              <w:t xml:space="preserve">30 </w:t>
            </w:r>
            <w:proofErr w:type="spellStart"/>
            <w:r w:rsidR="00FA28B9">
              <w:rPr>
                <w:rFonts w:asciiTheme="minorHAnsi" w:hAnsiTheme="minorHAnsi"/>
              </w:rPr>
              <w:t>μμ</w:t>
            </w:r>
            <w:proofErr w:type="spellEnd"/>
          </w:p>
        </w:tc>
        <w:tc>
          <w:tcPr>
            <w:tcW w:w="8363" w:type="dxa"/>
            <w:shd w:val="clear" w:color="auto" w:fill="D9E2F3" w:themeFill="accent1" w:themeFillTint="33"/>
          </w:tcPr>
          <w:p w14:paraId="4AC831D9" w14:textId="77777777" w:rsidR="00FA28B9" w:rsidRDefault="00833F4B" w:rsidP="00833F4B">
            <w:pPr>
              <w:spacing w:after="0"/>
              <w:ind w:right="-69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</w:pPr>
            <w:r w:rsidRPr="00B230A6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 xml:space="preserve">Στάδια και </w:t>
            </w:r>
            <w:r w:rsidR="00CB14D0" w:rsidRPr="00B230A6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>Ο</w:t>
            </w:r>
            <w:r w:rsidRPr="00B230A6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 xml:space="preserve">ρόσημα της </w:t>
            </w:r>
            <w:r w:rsidR="00CB14D0" w:rsidRPr="00B230A6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>Α</w:t>
            </w:r>
            <w:r w:rsidRPr="00B230A6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 xml:space="preserve">νάπτυξης του </w:t>
            </w:r>
            <w:r w:rsidR="00CB14D0" w:rsidRPr="00B230A6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>Π</w:t>
            </w:r>
            <w:r w:rsidRPr="00B230A6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 xml:space="preserve">αιδιού   </w:t>
            </w:r>
          </w:p>
          <w:p w14:paraId="330E9265" w14:textId="5EC9854A" w:rsidR="00833F4B" w:rsidRPr="009F7C3D" w:rsidRDefault="00FA28B9" w:rsidP="00833F4B">
            <w:pPr>
              <w:spacing w:after="0"/>
              <w:ind w:right="-69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</w:pPr>
            <w:r w:rsidRPr="009F7C3D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(Stages and Milestones of Child Development)</w:t>
            </w:r>
          </w:p>
          <w:p w14:paraId="1479E5A9" w14:textId="7D69D57F" w:rsidR="00FA28B9" w:rsidRPr="00FA28B9" w:rsidRDefault="00104C17" w:rsidP="00833F4B">
            <w:pPr>
              <w:spacing w:after="0"/>
              <w:ind w:right="-69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b/>
                <w:color w:val="000000" w:themeColor="text1"/>
                <w:sz w:val="24"/>
                <w:szCs w:val="24"/>
                <w:lang w:val="en-US" w:eastAsia="el-GR"/>
              </w:rPr>
            </w:pPr>
            <w:proofErr w:type="spellStart"/>
            <w:r>
              <w:rPr>
                <w:rFonts w:ascii="Calibri Light" w:eastAsia="Times New Roman" w:hAnsi="Calibri Light" w:cs="Calibri Light"/>
                <w:color w:val="000000" w:themeColor="text1"/>
                <w:lang w:eastAsia="el-GR"/>
              </w:rPr>
              <w:t>Περ</w:t>
            </w:r>
            <w:r w:rsidR="00A55FEB">
              <w:rPr>
                <w:rFonts w:ascii="Calibri Light" w:eastAsia="Times New Roman" w:hAnsi="Calibri Light" w:cs="Calibri Light"/>
                <w:color w:val="000000" w:themeColor="text1"/>
                <w:lang w:eastAsia="el-GR"/>
              </w:rPr>
              <w:t>β</w:t>
            </w:r>
            <w:r>
              <w:rPr>
                <w:rFonts w:ascii="Calibri Light" w:eastAsia="Times New Roman" w:hAnsi="Calibri Light" w:cs="Calibri Light"/>
                <w:color w:val="000000" w:themeColor="text1"/>
                <w:lang w:eastAsia="el-GR"/>
              </w:rPr>
              <w:t>ανιδου</w:t>
            </w:r>
            <w:proofErr w:type="spellEnd"/>
            <w:r>
              <w:rPr>
                <w:rFonts w:ascii="Calibri Light" w:eastAsia="Times New Roman" w:hAnsi="Calibri Light" w:cs="Calibri Light"/>
                <w:color w:val="000000" w:themeColor="text1"/>
                <w:lang w:eastAsia="el-GR"/>
              </w:rPr>
              <w:t xml:space="preserve"> Π</w:t>
            </w:r>
            <w:r w:rsidR="009F7C3D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 xml:space="preserve"> (</w:t>
            </w:r>
            <w:r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Pervanidou P.)</w:t>
            </w:r>
          </w:p>
        </w:tc>
      </w:tr>
      <w:tr w:rsidR="00833F4B" w:rsidRPr="00FA28B9" w14:paraId="5802AE57" w14:textId="77777777" w:rsidTr="002719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D9E2F3" w:themeFill="accent1" w:themeFillTint="33"/>
          </w:tcPr>
          <w:p w14:paraId="09127637" w14:textId="2B7D432C" w:rsidR="00833F4B" w:rsidRPr="00B230A6" w:rsidRDefault="00104C17" w:rsidP="00CB14D0">
            <w:pPr>
              <w:spacing w:after="0"/>
              <w:ind w:right="-694"/>
              <w:rPr>
                <w:rFonts w:asciiTheme="minorHAnsi" w:eastAsia="Times New Roman" w:hAnsiTheme="minorHAnsi" w:cs="Calibri Light"/>
                <w:b w:val="0"/>
                <w:color w:val="000000" w:themeColor="text1"/>
                <w:lang w:eastAsia="el-GR"/>
              </w:rPr>
            </w:pPr>
            <w:r>
              <w:rPr>
                <w:rFonts w:asciiTheme="minorHAnsi" w:eastAsia="Times New Roman" w:hAnsiTheme="minorHAnsi" w:cs="Calibri Light"/>
                <w:color w:val="000000" w:themeColor="text1"/>
                <w:lang w:val="en-US" w:eastAsia="el-GR"/>
              </w:rPr>
              <w:t>5.</w:t>
            </w:r>
            <w:r w:rsidR="00265884"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30</w:t>
            </w:r>
            <w:r w:rsidR="00FA28B9"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-</w:t>
            </w:r>
            <w:r>
              <w:rPr>
                <w:rFonts w:asciiTheme="minorHAnsi" w:eastAsia="Times New Roman" w:hAnsiTheme="minorHAnsi" w:cs="Calibri Light"/>
                <w:color w:val="000000" w:themeColor="text1"/>
                <w:lang w:val="en-US" w:eastAsia="el-GR"/>
              </w:rPr>
              <w:t>6.</w:t>
            </w:r>
            <w:r w:rsidR="008264CA">
              <w:rPr>
                <w:rFonts w:asciiTheme="minorHAnsi" w:eastAsia="Times New Roman" w:hAnsiTheme="minorHAnsi" w:cs="Calibri Light"/>
                <w:color w:val="000000" w:themeColor="text1"/>
                <w:lang w:val="en-US" w:eastAsia="el-GR"/>
              </w:rPr>
              <w:t>3</w:t>
            </w:r>
            <w:r>
              <w:rPr>
                <w:rFonts w:asciiTheme="minorHAnsi" w:eastAsia="Times New Roman" w:hAnsiTheme="minorHAnsi" w:cs="Calibri Light"/>
                <w:color w:val="000000" w:themeColor="text1"/>
                <w:lang w:val="en-US" w:eastAsia="el-GR"/>
              </w:rPr>
              <w:t xml:space="preserve">0 </w:t>
            </w:r>
            <w:proofErr w:type="spellStart"/>
            <w:r w:rsidR="00FA28B9"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μμ</w:t>
            </w:r>
            <w:proofErr w:type="spellEnd"/>
          </w:p>
        </w:tc>
        <w:tc>
          <w:tcPr>
            <w:tcW w:w="8363" w:type="dxa"/>
            <w:shd w:val="clear" w:color="auto" w:fill="D9E2F3" w:themeFill="accent1" w:themeFillTint="33"/>
          </w:tcPr>
          <w:p w14:paraId="14DDC5CC" w14:textId="77777777" w:rsidR="009F7C3D" w:rsidRDefault="005260A2" w:rsidP="005260A2">
            <w:pPr>
              <w:spacing w:after="0"/>
              <w:ind w:right="-69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</w:pP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Παράγοντες Κινδύνου και Πρώιμες Ενδείξεις </w:t>
            </w:r>
            <w:proofErr w:type="spellStart"/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Νευροαναπτυξιακών</w:t>
            </w:r>
            <w:proofErr w:type="spellEnd"/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 Διαταραχών</w:t>
            </w:r>
          </w:p>
          <w:p w14:paraId="1AF9D936" w14:textId="3DCBB605" w:rsidR="009F7C3D" w:rsidRPr="009F7C3D" w:rsidRDefault="005260A2" w:rsidP="009F7C3D">
            <w:pPr>
              <w:spacing w:after="0"/>
              <w:ind w:right="-69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Cs/>
                <w:color w:val="000000" w:themeColor="text1"/>
                <w:lang w:val="en-US" w:eastAsia="el-GR"/>
              </w:rPr>
            </w:pPr>
            <w:r w:rsidRPr="003E33DB">
              <w:rPr>
                <w:rFonts w:asciiTheme="minorHAnsi" w:eastAsia="Times New Roman" w:hAnsiTheme="minorHAnsi" w:cs="Calibri Light"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="009F7C3D" w:rsidRPr="009F7C3D">
              <w:rPr>
                <w:rFonts w:ascii="Calibri Light" w:eastAsia="Times New Roman" w:hAnsi="Calibri Light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(Risk Factors and Early Signs of Neurodevelopmental Disorders)</w:t>
            </w:r>
          </w:p>
          <w:p w14:paraId="244DCEC9" w14:textId="63F5DFF5" w:rsidR="00B230A6" w:rsidRPr="00FA28B9" w:rsidRDefault="009F7C3D" w:rsidP="009F7C3D">
            <w:pPr>
              <w:spacing w:after="0"/>
              <w:ind w:right="-6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/>
                <w:bCs/>
                <w:color w:val="000000" w:themeColor="text1"/>
                <w:lang w:val="en-US" w:eastAsia="el-GR"/>
              </w:rPr>
            </w:pPr>
            <w:r w:rsidRPr="00903C97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eastAsia="el-GR"/>
              </w:rPr>
              <w:t>Περβανίδου</w:t>
            </w:r>
            <w:r w:rsidRPr="00903C97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903C97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eastAsia="el-GR"/>
              </w:rPr>
              <w:t>Π</w:t>
            </w:r>
            <w:r w:rsidRPr="00903C97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val="en-US" w:eastAsia="el-GR"/>
              </w:rPr>
              <w:t>.</w:t>
            </w:r>
            <w:r w:rsidRPr="00903C97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 xml:space="preserve">  </w:t>
            </w:r>
            <w:r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>(</w:t>
            </w:r>
            <w:r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Pervanidou P.)</w:t>
            </w:r>
          </w:p>
        </w:tc>
      </w:tr>
      <w:tr w:rsidR="009F7C3D" w14:paraId="0EDA599D" w14:textId="77777777" w:rsidTr="00271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FBE4D5" w:themeFill="accent2" w:themeFillTint="33"/>
          </w:tcPr>
          <w:p w14:paraId="7C883275" w14:textId="77777777" w:rsidR="008264CA" w:rsidRPr="008264CA" w:rsidRDefault="00C8575D" w:rsidP="009F7C3D">
            <w:pPr>
              <w:spacing w:after="0"/>
              <w:ind w:right="-694"/>
              <w:rPr>
                <w:rFonts w:asciiTheme="minorHAnsi" w:hAnsiTheme="minorHAnsi"/>
                <w:b w:val="0"/>
                <w:bCs w:val="0"/>
                <w:color w:val="C00000"/>
              </w:rPr>
            </w:pPr>
            <w:r w:rsidRPr="008264CA">
              <w:rPr>
                <w:rFonts w:asciiTheme="minorHAnsi" w:hAnsiTheme="minorHAnsi"/>
                <w:color w:val="C00000"/>
              </w:rPr>
              <w:t>13</w:t>
            </w:r>
            <w:r w:rsidR="009F7C3D" w:rsidRPr="008264CA">
              <w:rPr>
                <w:rFonts w:asciiTheme="minorHAnsi" w:hAnsiTheme="minorHAnsi"/>
                <w:color w:val="C00000"/>
              </w:rPr>
              <w:t>/11/202</w:t>
            </w:r>
            <w:r w:rsidRPr="008264CA">
              <w:rPr>
                <w:rFonts w:asciiTheme="minorHAnsi" w:hAnsiTheme="minorHAnsi"/>
                <w:color w:val="C00000"/>
              </w:rPr>
              <w:t>3</w:t>
            </w:r>
            <w:r w:rsidR="009F7C3D" w:rsidRPr="008264CA">
              <w:rPr>
                <w:rFonts w:asciiTheme="minorHAnsi" w:hAnsiTheme="minorHAnsi"/>
                <w:color w:val="C00000"/>
              </w:rPr>
              <w:t xml:space="preserve"> </w:t>
            </w:r>
          </w:p>
          <w:p w14:paraId="0D206FBA" w14:textId="58534F02" w:rsidR="009F7C3D" w:rsidRPr="00B230A6" w:rsidRDefault="009F7C3D" w:rsidP="009F7C3D">
            <w:pPr>
              <w:spacing w:after="0"/>
              <w:ind w:right="-694"/>
              <w:rPr>
                <w:rFonts w:asciiTheme="minorHAnsi" w:eastAsia="Times New Roman" w:hAnsiTheme="minorHAnsi" w:cs="Calibri Light"/>
                <w:iCs/>
                <w:lang w:eastAsia="el-GR"/>
              </w:rPr>
            </w:pPr>
            <w:r>
              <w:rPr>
                <w:rFonts w:asciiTheme="minorHAnsi" w:hAnsiTheme="minorHAnsi"/>
              </w:rPr>
              <w:t>3</w:t>
            </w:r>
            <w:r w:rsidR="008264CA">
              <w:rPr>
                <w:rFonts w:asciiTheme="minorHAnsi" w:hAnsiTheme="minorHAnsi"/>
              </w:rPr>
              <w:t>.00μμ</w:t>
            </w:r>
            <w:r>
              <w:rPr>
                <w:rFonts w:asciiTheme="minorHAnsi" w:hAnsiTheme="minorHAnsi"/>
              </w:rPr>
              <w:t>-</w:t>
            </w:r>
            <w:r w:rsidR="008264CA">
              <w:rPr>
                <w:rFonts w:asciiTheme="minorHAnsi" w:hAnsiTheme="minorHAnsi"/>
              </w:rPr>
              <w:t xml:space="preserve">4.00 </w:t>
            </w:r>
            <w:proofErr w:type="spellStart"/>
            <w:r>
              <w:rPr>
                <w:rFonts w:asciiTheme="minorHAnsi" w:hAnsiTheme="minorHAnsi"/>
              </w:rPr>
              <w:t>μμ</w:t>
            </w:r>
            <w:proofErr w:type="spellEnd"/>
          </w:p>
        </w:tc>
        <w:tc>
          <w:tcPr>
            <w:tcW w:w="8363" w:type="dxa"/>
            <w:shd w:val="clear" w:color="auto" w:fill="FBE4D5" w:themeFill="accent2" w:themeFillTint="33"/>
          </w:tcPr>
          <w:p w14:paraId="0116625C" w14:textId="77777777" w:rsidR="00265884" w:rsidRDefault="00265884" w:rsidP="009F7C3D">
            <w:pPr>
              <w:tabs>
                <w:tab w:val="left" w:pos="231"/>
              </w:tabs>
              <w:spacing w:after="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</w:pPr>
          </w:p>
          <w:p w14:paraId="1CC5AD24" w14:textId="79E5D481" w:rsidR="009F7C3D" w:rsidRPr="007904B6" w:rsidRDefault="009F7C3D" w:rsidP="009F7C3D">
            <w:pPr>
              <w:tabs>
                <w:tab w:val="left" w:pos="231"/>
              </w:tabs>
              <w:spacing w:after="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</w:pPr>
            <w:proofErr w:type="spellStart"/>
            <w:r w:rsidRPr="007615E8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>Προωρότητα</w:t>
            </w:r>
            <w:proofErr w:type="spellEnd"/>
            <w:r w:rsidRPr="007615E8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 xml:space="preserve"> και Ενδομήτρια Υπολειπόμενη Αύξηση: </w:t>
            </w:r>
            <w:proofErr w:type="spellStart"/>
            <w:r w:rsidRPr="007615E8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>Νευροαναπτυξιακή</w:t>
            </w:r>
            <w:proofErr w:type="spellEnd"/>
            <w:r w:rsidRPr="007615E8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 xml:space="preserve"> έκβαση</w:t>
            </w:r>
            <w:r w:rsidRPr="00903C97">
              <w:rPr>
                <w:rFonts w:ascii="Calibri Light" w:eastAsia="Times New Roman" w:hAnsi="Calibri Light" w:cs="Calibri Light"/>
                <w:b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7904B6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>(</w:t>
            </w:r>
            <w:r w:rsidRPr="007904B6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Prematurity</w:t>
            </w:r>
            <w:r w:rsidRPr="007904B6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7904B6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and</w:t>
            </w:r>
            <w:r w:rsidRPr="007904B6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7904B6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Intrauterine</w:t>
            </w:r>
            <w:r w:rsidRPr="007904B6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7904B6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Growth</w:t>
            </w:r>
            <w:r w:rsidRPr="007904B6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7904B6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Restriction</w:t>
            </w:r>
            <w:r w:rsidRPr="007904B6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 xml:space="preserve">: </w:t>
            </w:r>
            <w:r w:rsidRPr="007904B6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Neurodevelopmental</w:t>
            </w:r>
            <w:r w:rsidRPr="007904B6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7904B6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Outcome</w:t>
            </w:r>
          </w:p>
          <w:p w14:paraId="306ADE2E" w14:textId="20A5BE95" w:rsidR="009F7C3D" w:rsidRPr="009F7C3D" w:rsidRDefault="009F7C3D" w:rsidP="009F7C3D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val="en-US" w:eastAsia="el-GR"/>
              </w:rPr>
            </w:pPr>
            <w:proofErr w:type="spellStart"/>
            <w:r w:rsidRPr="007904B6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eastAsia="el-GR"/>
              </w:rPr>
              <w:t>Σιαχανίδου</w:t>
            </w:r>
            <w:proofErr w:type="spellEnd"/>
            <w:r w:rsidRPr="007904B6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eastAsia="el-GR"/>
              </w:rPr>
              <w:t xml:space="preserve"> Τ.</w:t>
            </w:r>
            <w:r w:rsidRPr="007904B6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val="en-US" w:eastAsia="el-GR"/>
              </w:rPr>
              <w:t xml:space="preserve"> (</w:t>
            </w:r>
            <w:proofErr w:type="spellStart"/>
            <w:r w:rsidRPr="007904B6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val="en-US" w:eastAsia="el-GR"/>
              </w:rPr>
              <w:t>Siahanidou</w:t>
            </w:r>
            <w:proofErr w:type="spellEnd"/>
            <w:r w:rsidRPr="007904B6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val="en-US" w:eastAsia="el-GR"/>
              </w:rPr>
              <w:t xml:space="preserve"> T.)</w:t>
            </w:r>
          </w:p>
        </w:tc>
      </w:tr>
      <w:tr w:rsidR="009F7C3D" w14:paraId="59B09CC0" w14:textId="77777777" w:rsidTr="002719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FBE4D5" w:themeFill="accent2" w:themeFillTint="33"/>
          </w:tcPr>
          <w:p w14:paraId="69AC99C6" w14:textId="6B799855" w:rsidR="009F7C3D" w:rsidRPr="00B230A6" w:rsidRDefault="008264CA" w:rsidP="009F7C3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4.00</w:t>
            </w:r>
            <w:r w:rsidR="009F7C3D">
              <w:rPr>
                <w:rFonts w:asciiTheme="minorHAnsi" w:hAnsiTheme="minorHAnsi"/>
              </w:rPr>
              <w:t>-5</w:t>
            </w:r>
            <w:r>
              <w:rPr>
                <w:rFonts w:asciiTheme="minorHAnsi" w:hAnsiTheme="minorHAnsi"/>
              </w:rPr>
              <w:t>.00</w:t>
            </w:r>
            <w:r w:rsidR="009F7C3D">
              <w:rPr>
                <w:rFonts w:asciiTheme="minorHAnsi" w:hAnsiTheme="minorHAnsi"/>
              </w:rPr>
              <w:t>μμ</w:t>
            </w:r>
          </w:p>
        </w:tc>
        <w:tc>
          <w:tcPr>
            <w:tcW w:w="8363" w:type="dxa"/>
            <w:shd w:val="clear" w:color="auto" w:fill="FBE4D5" w:themeFill="accent2" w:themeFillTint="33"/>
          </w:tcPr>
          <w:p w14:paraId="376956D2" w14:textId="7E0019DD" w:rsidR="009F7C3D" w:rsidRPr="009F7C3D" w:rsidRDefault="009F7C3D" w:rsidP="009F7C3D">
            <w:pPr>
              <w:spacing w:after="0"/>
              <w:ind w:right="-69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b/>
                <w:color w:val="000000" w:themeColor="text1"/>
                <w:sz w:val="24"/>
                <w:szCs w:val="24"/>
                <w:lang w:eastAsia="el-GR"/>
              </w:rPr>
            </w:pPr>
            <w:r w:rsidRPr="00B230A6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>Γλωσσική Ανάπτυξη, Επικοινωνιακές και Γλωσσικές Διαταραχές</w:t>
            </w:r>
            <w:r w:rsidRPr="009F7C3D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>(</w:t>
            </w:r>
            <w:r w:rsidRPr="006F2583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Language</w:t>
            </w:r>
            <w:r w:rsidRPr="006F2583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Development</w:t>
            </w:r>
            <w:r w:rsidRPr="006F2583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>/</w:t>
            </w:r>
            <w:r w:rsidRPr="006F2583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Communication</w:t>
            </w:r>
            <w:r w:rsidRPr="006F2583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Disorders</w:t>
            </w:r>
            <w:r w:rsidRPr="006F2583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>)</w:t>
            </w:r>
          </w:p>
          <w:p w14:paraId="1D94348C" w14:textId="4E54A75F" w:rsidR="009F7C3D" w:rsidRPr="009F7C3D" w:rsidRDefault="009F7C3D" w:rsidP="009F7C3D">
            <w:pPr>
              <w:spacing w:after="0"/>
              <w:ind w:right="-6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</w:pPr>
            <w:r w:rsidRPr="009F7C3D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 xml:space="preserve">Μπότης Π. </w:t>
            </w:r>
            <w:r w:rsidRPr="009F7C3D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 xml:space="preserve"> (</w:t>
            </w:r>
            <w:proofErr w:type="spellStart"/>
            <w:r w:rsidRPr="009F7C3D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Botis</w:t>
            </w:r>
            <w:proofErr w:type="spellEnd"/>
            <w:r w:rsidRPr="009F7C3D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 xml:space="preserve"> P.)</w:t>
            </w:r>
          </w:p>
        </w:tc>
      </w:tr>
      <w:tr w:rsidR="009F7C3D" w:rsidRPr="00550027" w14:paraId="7844D376" w14:textId="77777777" w:rsidTr="00271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FBE4D5" w:themeFill="accent2" w:themeFillTint="33"/>
          </w:tcPr>
          <w:p w14:paraId="677A4CF0" w14:textId="05D68778" w:rsidR="009F7C3D" w:rsidRPr="00B230A6" w:rsidRDefault="009F7C3D" w:rsidP="009F7C3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  <w:r w:rsidR="008264CA">
              <w:rPr>
                <w:rFonts w:asciiTheme="minorHAnsi" w:hAnsiTheme="minorHAnsi"/>
              </w:rPr>
              <w:t>.00μμ</w:t>
            </w:r>
            <w:r>
              <w:rPr>
                <w:rFonts w:asciiTheme="minorHAnsi" w:hAnsiTheme="minorHAnsi"/>
              </w:rPr>
              <w:t>-6</w:t>
            </w:r>
            <w:r w:rsidR="008264CA">
              <w:rPr>
                <w:rFonts w:asciiTheme="minorHAnsi" w:hAnsiTheme="minorHAnsi"/>
              </w:rPr>
              <w:t>.30</w:t>
            </w:r>
            <w:r>
              <w:rPr>
                <w:rFonts w:asciiTheme="minorHAnsi" w:hAnsiTheme="minorHAnsi"/>
              </w:rPr>
              <w:t>μμ</w:t>
            </w:r>
          </w:p>
        </w:tc>
        <w:tc>
          <w:tcPr>
            <w:tcW w:w="8363" w:type="dxa"/>
            <w:shd w:val="clear" w:color="auto" w:fill="FBE4D5" w:themeFill="accent2" w:themeFillTint="33"/>
          </w:tcPr>
          <w:p w14:paraId="23B02DB6" w14:textId="77777777" w:rsidR="00265884" w:rsidRPr="009F7C3D" w:rsidRDefault="00265884" w:rsidP="00265884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b/>
                <w:color w:val="000000" w:themeColor="text1"/>
                <w:sz w:val="24"/>
                <w:szCs w:val="24"/>
                <w:lang w:val="en-US" w:eastAsia="el-GR"/>
              </w:rPr>
            </w:pPr>
            <w:r w:rsidRPr="007615E8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>Σφαιρική</w:t>
            </w:r>
            <w:r w:rsidRPr="007615E8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7615E8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>Αναπτυξιακή</w:t>
            </w:r>
            <w:r w:rsidRPr="007615E8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7615E8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>Καθυστέρηση</w:t>
            </w:r>
            <w:r w:rsidRPr="007615E8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val="en-US" w:eastAsia="el-GR"/>
              </w:rPr>
              <w:t xml:space="preserve">/ </w:t>
            </w:r>
            <w:r w:rsidRPr="007615E8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>Νοητική</w:t>
            </w:r>
            <w:r w:rsidRPr="007615E8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7615E8">
              <w:rPr>
                <w:rFonts w:asciiTheme="minorHAnsi" w:eastAsia="Times New Roman" w:hAnsiTheme="minorHAnsi" w:cs="Calibri Light"/>
                <w:b/>
                <w:color w:val="000000" w:themeColor="text1"/>
                <w:sz w:val="24"/>
                <w:szCs w:val="24"/>
                <w:lang w:eastAsia="el-GR"/>
              </w:rPr>
              <w:t>Αναπηρία</w:t>
            </w:r>
            <w:r w:rsidRPr="009F7C3D">
              <w:rPr>
                <w:rFonts w:ascii="Calibri Light" w:eastAsia="Times New Roman" w:hAnsi="Calibri Light" w:cs="Calibri Light"/>
                <w:b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6F2583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(Global Developmental Delay/Intellectual Disability</w:t>
            </w:r>
          </w:p>
          <w:p w14:paraId="59E66F33" w14:textId="38D668D9" w:rsidR="009F7C3D" w:rsidRPr="006F2583" w:rsidRDefault="00265884" w:rsidP="00265884">
            <w:pPr>
              <w:spacing w:after="0"/>
              <w:ind w:right="-69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/>
                <w:bCs/>
                <w:iCs/>
                <w:sz w:val="24"/>
                <w:szCs w:val="24"/>
                <w:lang w:eastAsia="el-GR"/>
              </w:rPr>
            </w:pPr>
            <w:r w:rsidRPr="003E33DB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proofErr w:type="spellStart"/>
            <w:r w:rsidRPr="00903C97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>Αγγέλη</w:t>
            </w:r>
            <w:proofErr w:type="spellEnd"/>
            <w:r w:rsidRPr="00903C97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 xml:space="preserve"> Ε. </w:t>
            </w:r>
            <w:r w:rsidRPr="00903C97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903C97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val="en-US" w:eastAsia="el-GR"/>
              </w:rPr>
              <w:t>(</w:t>
            </w:r>
            <w:proofErr w:type="spellStart"/>
            <w:r w:rsidRPr="00903C97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val="en-US" w:eastAsia="el-GR"/>
              </w:rPr>
              <w:t>Angeli</w:t>
            </w:r>
            <w:proofErr w:type="spellEnd"/>
            <w:r w:rsidRPr="00903C97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val="en-US" w:eastAsia="el-GR"/>
              </w:rPr>
              <w:t xml:space="preserve"> E.)</w:t>
            </w:r>
          </w:p>
        </w:tc>
      </w:tr>
      <w:tr w:rsidR="003E33DB" w14:paraId="479EF0E0" w14:textId="77777777" w:rsidTr="002719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D9E2F3" w:themeFill="accent1" w:themeFillTint="33"/>
          </w:tcPr>
          <w:p w14:paraId="6FE762ED" w14:textId="77777777" w:rsidR="00265884" w:rsidRDefault="00C8575D" w:rsidP="003E33DB">
            <w:pPr>
              <w:rPr>
                <w:rFonts w:asciiTheme="minorHAnsi" w:hAnsiTheme="minorHAnsi"/>
                <w:b w:val="0"/>
                <w:bCs w:val="0"/>
                <w:color w:val="C00000"/>
              </w:rPr>
            </w:pPr>
            <w:r w:rsidRPr="00265884">
              <w:rPr>
                <w:rFonts w:asciiTheme="minorHAnsi" w:hAnsiTheme="minorHAnsi"/>
                <w:color w:val="C00000"/>
              </w:rPr>
              <w:t>20</w:t>
            </w:r>
            <w:r w:rsidR="003E33DB" w:rsidRPr="00265884">
              <w:rPr>
                <w:rFonts w:asciiTheme="minorHAnsi" w:hAnsiTheme="minorHAnsi"/>
                <w:color w:val="C00000"/>
              </w:rPr>
              <w:t>/</w:t>
            </w:r>
            <w:r w:rsidRPr="00265884">
              <w:rPr>
                <w:rFonts w:asciiTheme="minorHAnsi" w:hAnsiTheme="minorHAnsi"/>
                <w:color w:val="C00000"/>
              </w:rPr>
              <w:t>11</w:t>
            </w:r>
            <w:r w:rsidR="003E33DB" w:rsidRPr="00265884">
              <w:rPr>
                <w:rFonts w:asciiTheme="minorHAnsi" w:hAnsiTheme="minorHAnsi"/>
                <w:color w:val="C00000"/>
              </w:rPr>
              <w:t>/202</w:t>
            </w:r>
            <w:r w:rsidRPr="00265884">
              <w:rPr>
                <w:rFonts w:asciiTheme="minorHAnsi" w:hAnsiTheme="minorHAnsi"/>
                <w:color w:val="C00000"/>
              </w:rPr>
              <w:t xml:space="preserve">3 </w:t>
            </w:r>
          </w:p>
          <w:p w14:paraId="2B8325EF" w14:textId="3A3E1D77" w:rsidR="003E33DB" w:rsidRDefault="003E33DB" w:rsidP="003E33D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3</w:t>
            </w:r>
            <w:r w:rsidR="00265884">
              <w:rPr>
                <w:rFonts w:asciiTheme="minorHAnsi" w:hAnsiTheme="minorHAnsi"/>
              </w:rPr>
              <w:t>.00</w:t>
            </w:r>
            <w:r>
              <w:rPr>
                <w:rFonts w:asciiTheme="minorHAnsi" w:hAnsiTheme="minorHAnsi"/>
              </w:rPr>
              <w:t>-</w:t>
            </w:r>
            <w:r w:rsidR="00684D46">
              <w:rPr>
                <w:rFonts w:asciiTheme="minorHAnsi" w:hAnsiTheme="minorHAnsi"/>
              </w:rPr>
              <w:t>4.00</w:t>
            </w:r>
            <w:r>
              <w:rPr>
                <w:rFonts w:asciiTheme="minorHAnsi" w:hAnsiTheme="minorHAnsi"/>
              </w:rPr>
              <w:t>μμ</w:t>
            </w:r>
            <w:r>
              <w:rPr>
                <w:rFonts w:asciiTheme="minorHAnsi" w:hAnsiTheme="minorHAnsi"/>
                <w:lang w:val="en-US"/>
              </w:rPr>
              <w:t xml:space="preserve"> </w:t>
            </w:r>
          </w:p>
        </w:tc>
        <w:tc>
          <w:tcPr>
            <w:tcW w:w="8363" w:type="dxa"/>
            <w:shd w:val="clear" w:color="auto" w:fill="D9E2F3" w:themeFill="accent1" w:themeFillTint="33"/>
          </w:tcPr>
          <w:p w14:paraId="06942CF1" w14:textId="77777777" w:rsidR="00265884" w:rsidRDefault="00265884" w:rsidP="003E33DB">
            <w:pPr>
              <w:tabs>
                <w:tab w:val="left" w:pos="231"/>
              </w:tabs>
              <w:spacing w:after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el-GR"/>
              </w:rPr>
            </w:pPr>
          </w:p>
          <w:p w14:paraId="1CF60006" w14:textId="7B3DA29C" w:rsidR="003E33DB" w:rsidRPr="00C926FF" w:rsidRDefault="003E33DB" w:rsidP="003E33DB">
            <w:pPr>
              <w:tabs>
                <w:tab w:val="left" w:pos="231"/>
              </w:tabs>
              <w:spacing w:after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b/>
                <w:sz w:val="24"/>
                <w:szCs w:val="24"/>
                <w:lang w:eastAsia="el-GR"/>
              </w:rPr>
            </w:pPr>
            <w:r w:rsidRPr="006F2583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el-GR"/>
              </w:rPr>
              <w:t>Διαταραχή στο Φάσμα του Αυτισμού</w:t>
            </w:r>
            <w:r w:rsidRPr="00C926FF">
              <w:rPr>
                <w:rFonts w:ascii="Calibri Light" w:eastAsia="Times New Roman" w:hAnsi="Calibri Light" w:cs="Calibri Light"/>
                <w:b/>
                <w:sz w:val="24"/>
                <w:szCs w:val="24"/>
                <w:lang w:eastAsia="el-GR"/>
              </w:rPr>
              <w:t xml:space="preserve"> </w:t>
            </w:r>
            <w:r w:rsidRPr="00C926FF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>(</w:t>
            </w:r>
            <w:r w:rsidRPr="00C926FF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Autism</w:t>
            </w:r>
            <w:r w:rsidRPr="00C926FF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 xml:space="preserve"> </w:t>
            </w:r>
            <w:r w:rsidRPr="00C926FF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Spectrum</w:t>
            </w:r>
            <w:r w:rsidRPr="00C926FF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 xml:space="preserve"> </w:t>
            </w:r>
            <w:r w:rsidRPr="00C926FF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Disorder</w:t>
            </w:r>
            <w:r w:rsidRPr="00C926FF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>)</w:t>
            </w:r>
            <w:r w:rsidRPr="00C926FF">
              <w:rPr>
                <w:rFonts w:ascii="Calibri Light" w:eastAsia="Times New Roman" w:hAnsi="Calibri Light" w:cs="Calibri Light"/>
                <w:b/>
                <w:sz w:val="24"/>
                <w:szCs w:val="24"/>
                <w:lang w:eastAsia="el-GR"/>
              </w:rPr>
              <w:t xml:space="preserve"> </w:t>
            </w:r>
          </w:p>
          <w:p w14:paraId="6152FC1E" w14:textId="246BADE3" w:rsidR="003E33DB" w:rsidRPr="009F7C3D" w:rsidRDefault="003E33DB" w:rsidP="003E33DB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b/>
                <w:color w:val="000000" w:themeColor="text1"/>
                <w:sz w:val="24"/>
                <w:szCs w:val="24"/>
                <w:lang w:eastAsia="el-GR"/>
              </w:rPr>
            </w:pPr>
            <w:r w:rsidRPr="00C926FF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>Παπανικολάου Κ. (</w:t>
            </w:r>
            <w:r w:rsidRPr="00C926FF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Papanicolaou</w:t>
            </w:r>
            <w:r w:rsidRPr="00C926FF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 xml:space="preserve"> </w:t>
            </w:r>
            <w:r w:rsidRPr="00C926FF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K</w:t>
            </w:r>
            <w:r w:rsidRPr="00C926FF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>)</w:t>
            </w:r>
          </w:p>
        </w:tc>
      </w:tr>
      <w:tr w:rsidR="007D4E5D" w:rsidRPr="00265884" w14:paraId="454A0FF6" w14:textId="77777777" w:rsidTr="00271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D9E2F3" w:themeFill="accent1" w:themeFillTint="33"/>
          </w:tcPr>
          <w:p w14:paraId="3F81CDA9" w14:textId="4E0C25F1" w:rsidR="007D4E5D" w:rsidRPr="00B230A6" w:rsidRDefault="00684D46" w:rsidP="007D4E5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4.00</w:t>
            </w:r>
            <w:r w:rsidR="003E33DB">
              <w:rPr>
                <w:rFonts w:asciiTheme="minorHAnsi" w:hAnsiTheme="minorHAnsi"/>
              </w:rPr>
              <w:t>-</w:t>
            </w:r>
            <w:r>
              <w:rPr>
                <w:rFonts w:asciiTheme="minorHAnsi" w:hAnsiTheme="minorHAnsi"/>
              </w:rPr>
              <w:t>5.00</w:t>
            </w:r>
            <w:r w:rsidR="003E33DB">
              <w:rPr>
                <w:rFonts w:asciiTheme="minorHAnsi" w:hAnsiTheme="minorHAnsi"/>
              </w:rPr>
              <w:t>μμ</w:t>
            </w:r>
          </w:p>
        </w:tc>
        <w:tc>
          <w:tcPr>
            <w:tcW w:w="8363" w:type="dxa"/>
            <w:shd w:val="clear" w:color="auto" w:fill="D9E2F3" w:themeFill="accent1" w:themeFillTint="33"/>
          </w:tcPr>
          <w:p w14:paraId="37BD5769" w14:textId="77777777" w:rsidR="00AB1AAC" w:rsidRPr="00AB1AAC" w:rsidRDefault="00AB1AAC" w:rsidP="00AB1AAC">
            <w:pPr>
              <w:tabs>
                <w:tab w:val="left" w:pos="231"/>
              </w:tabs>
              <w:spacing w:after="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b/>
                <w:iCs/>
                <w:color w:val="000000" w:themeColor="text1"/>
                <w:sz w:val="24"/>
                <w:szCs w:val="24"/>
                <w:lang w:eastAsia="el-GR"/>
              </w:rPr>
            </w:pPr>
            <w:r w:rsidRPr="006F2583">
              <w:rPr>
                <w:rFonts w:asciiTheme="minorHAnsi" w:eastAsia="Times New Roman" w:hAnsiTheme="minorHAnsi" w:cstheme="minorHAnsi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Διαταραχή</w:t>
            </w:r>
            <w:r w:rsidRPr="00AB1AAC">
              <w:rPr>
                <w:rFonts w:asciiTheme="minorHAnsi" w:eastAsia="Times New Roman" w:hAnsiTheme="minorHAnsi" w:cstheme="minorHAnsi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Theme="minorHAnsi" w:eastAsia="Times New Roman" w:hAnsiTheme="minorHAnsi" w:cstheme="minorHAnsi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Ελλειμματικής</w:t>
            </w:r>
            <w:r w:rsidRPr="00AB1AAC">
              <w:rPr>
                <w:rFonts w:asciiTheme="minorHAnsi" w:eastAsia="Times New Roman" w:hAnsiTheme="minorHAnsi" w:cstheme="minorHAnsi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Theme="minorHAnsi" w:eastAsia="Times New Roman" w:hAnsiTheme="minorHAnsi" w:cstheme="minorHAnsi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Προσοχής</w:t>
            </w:r>
            <w:r w:rsidRPr="00AB1AAC">
              <w:rPr>
                <w:rFonts w:asciiTheme="minorHAnsi" w:eastAsia="Times New Roman" w:hAnsiTheme="minorHAnsi" w:cstheme="minorHAnsi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-</w:t>
            </w:r>
            <w:proofErr w:type="spellStart"/>
            <w:r w:rsidRPr="006F2583">
              <w:rPr>
                <w:rFonts w:asciiTheme="minorHAnsi" w:eastAsia="Times New Roman" w:hAnsiTheme="minorHAnsi" w:cstheme="minorHAnsi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Υπερκινητικότητας</w:t>
            </w:r>
            <w:proofErr w:type="spellEnd"/>
            <w:r w:rsidRPr="00AB1AAC">
              <w:rPr>
                <w:rFonts w:asciiTheme="minorHAnsi" w:eastAsia="Times New Roman" w:hAnsiTheme="minorHAnsi" w:cstheme="minorHAnsi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, </w:t>
            </w:r>
            <w:r w:rsidRPr="006F2583">
              <w:rPr>
                <w:rFonts w:asciiTheme="minorHAnsi" w:eastAsia="Times New Roman" w:hAnsiTheme="minorHAnsi" w:cstheme="minorHAnsi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ΔΕΠΥ</w:t>
            </w:r>
            <w:r w:rsidRPr="00AB1AAC">
              <w:rPr>
                <w:rFonts w:ascii="Calibri Light" w:eastAsia="Times New Roman" w:hAnsi="Calibri Light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AB1AAC">
              <w:rPr>
                <w:rFonts w:ascii="Calibri Light" w:eastAsia="Times New Roman" w:hAnsi="Calibri Light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>(</w:t>
            </w:r>
            <w:r w:rsidRPr="00C926FF">
              <w:rPr>
                <w:rFonts w:ascii="Calibri Light" w:eastAsia="Times New Roman" w:hAnsi="Calibri Light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Attention</w:t>
            </w:r>
            <w:r w:rsidRPr="00AB1AAC">
              <w:rPr>
                <w:rFonts w:ascii="Calibri Light" w:eastAsia="Times New Roman" w:hAnsi="Calibri Light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C926FF">
              <w:rPr>
                <w:rFonts w:ascii="Calibri Light" w:eastAsia="Times New Roman" w:hAnsi="Calibri Light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Deficit</w:t>
            </w:r>
            <w:r w:rsidRPr="00AB1AAC">
              <w:rPr>
                <w:rFonts w:ascii="Calibri Light" w:eastAsia="Times New Roman" w:hAnsi="Calibri Light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C926FF">
              <w:rPr>
                <w:rFonts w:ascii="Calibri Light" w:eastAsia="Times New Roman" w:hAnsi="Calibri Light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Hyperactivity</w:t>
            </w:r>
            <w:r w:rsidRPr="00AB1AAC">
              <w:rPr>
                <w:rFonts w:ascii="Calibri Light" w:eastAsia="Times New Roman" w:hAnsi="Calibri Light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C926FF">
              <w:rPr>
                <w:rFonts w:ascii="Calibri Light" w:eastAsia="Times New Roman" w:hAnsi="Calibri Light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Disorder</w:t>
            </w:r>
            <w:r w:rsidRPr="00AB1AAC">
              <w:rPr>
                <w:rFonts w:ascii="Calibri Light" w:eastAsia="Times New Roman" w:hAnsi="Calibri Light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, </w:t>
            </w:r>
            <w:r w:rsidRPr="00C926FF">
              <w:rPr>
                <w:rFonts w:ascii="Calibri Light" w:eastAsia="Times New Roman" w:hAnsi="Calibri Light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ADHD</w:t>
            </w:r>
            <w:r w:rsidRPr="00AB1AAC">
              <w:rPr>
                <w:rFonts w:ascii="Calibri Light" w:eastAsia="Times New Roman" w:hAnsi="Calibri Light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>)</w:t>
            </w:r>
            <w:r w:rsidRPr="00AB1AAC">
              <w:rPr>
                <w:rFonts w:ascii="Calibri Light" w:eastAsia="Times New Roman" w:hAnsi="Calibri Light" w:cs="Calibri Light"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</w:p>
          <w:p w14:paraId="71BB9B84" w14:textId="01BE696D" w:rsidR="007D4E5D" w:rsidRPr="00265884" w:rsidRDefault="00AB1AAC" w:rsidP="00AB1AAC">
            <w:pPr>
              <w:spacing w:after="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</w:pPr>
            <w:proofErr w:type="spellStart"/>
            <w:r w:rsidRPr="00460662">
              <w:rPr>
                <w:rFonts w:ascii="Calibri Light" w:eastAsia="Times New Roman" w:hAnsi="Calibri Light" w:cs="Calibri Light"/>
                <w:iCs/>
                <w:color w:val="000000" w:themeColor="text1"/>
                <w:sz w:val="24"/>
                <w:szCs w:val="24"/>
                <w:lang w:eastAsia="el-GR"/>
              </w:rPr>
              <w:t>Κόρπα</w:t>
            </w:r>
            <w:proofErr w:type="spellEnd"/>
            <w:r w:rsidRPr="00265884">
              <w:rPr>
                <w:rFonts w:ascii="Calibri Light" w:eastAsia="Times New Roman" w:hAnsi="Calibri Light" w:cs="Calibri Light"/>
                <w:i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460662">
              <w:rPr>
                <w:rFonts w:ascii="Calibri Light" w:eastAsia="Times New Roman" w:hAnsi="Calibri Light" w:cs="Calibri Light"/>
                <w:iCs/>
                <w:color w:val="000000" w:themeColor="text1"/>
                <w:sz w:val="24"/>
                <w:szCs w:val="24"/>
                <w:lang w:eastAsia="el-GR"/>
              </w:rPr>
              <w:t>Τ</w:t>
            </w:r>
            <w:r w:rsidRPr="00265884">
              <w:rPr>
                <w:rFonts w:ascii="Calibri Light" w:eastAsia="Times New Roman" w:hAnsi="Calibri Light" w:cs="Calibri Light"/>
                <w:iCs/>
                <w:color w:val="000000" w:themeColor="text1"/>
                <w:sz w:val="24"/>
                <w:szCs w:val="24"/>
                <w:lang w:val="en-US" w:eastAsia="el-GR"/>
              </w:rPr>
              <w:t>. (</w:t>
            </w:r>
            <w:proofErr w:type="spellStart"/>
            <w:r w:rsidRPr="00460662">
              <w:rPr>
                <w:rFonts w:ascii="Calibri Light" w:eastAsia="Times New Roman" w:hAnsi="Calibri Light" w:cs="Calibri Light"/>
                <w:iCs/>
                <w:color w:val="000000" w:themeColor="text1"/>
                <w:sz w:val="24"/>
                <w:szCs w:val="24"/>
                <w:lang w:val="en-US" w:eastAsia="el-GR"/>
              </w:rPr>
              <w:t>Korpa</w:t>
            </w:r>
            <w:proofErr w:type="spellEnd"/>
            <w:r w:rsidRPr="00265884">
              <w:rPr>
                <w:rFonts w:ascii="Calibri Light" w:eastAsia="Times New Roman" w:hAnsi="Calibri Light" w:cs="Calibri Light"/>
                <w:i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460662">
              <w:rPr>
                <w:rFonts w:ascii="Calibri Light" w:eastAsia="Times New Roman" w:hAnsi="Calibri Light" w:cs="Calibri Light"/>
                <w:iCs/>
                <w:color w:val="000000" w:themeColor="text1"/>
                <w:sz w:val="24"/>
                <w:szCs w:val="24"/>
                <w:lang w:eastAsia="el-GR"/>
              </w:rPr>
              <w:t>Τ</w:t>
            </w:r>
            <w:r w:rsidRPr="00265884">
              <w:rPr>
                <w:rFonts w:ascii="Calibri Light" w:eastAsia="Times New Roman" w:hAnsi="Calibri Light" w:cs="Calibri Light"/>
                <w:iCs/>
                <w:color w:val="000000" w:themeColor="text1"/>
                <w:sz w:val="24"/>
                <w:szCs w:val="24"/>
                <w:lang w:val="en-US" w:eastAsia="el-GR"/>
              </w:rPr>
              <w:t>.)</w:t>
            </w:r>
          </w:p>
        </w:tc>
      </w:tr>
      <w:tr w:rsidR="003E33DB" w14:paraId="2855A5B3" w14:textId="77777777" w:rsidTr="002719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D9E2F3" w:themeFill="accent1" w:themeFillTint="33"/>
          </w:tcPr>
          <w:p w14:paraId="3A72AF78" w14:textId="227ADD80" w:rsidR="003E33DB" w:rsidRDefault="00684D46" w:rsidP="007D4E5D">
            <w:pPr>
              <w:rPr>
                <w:rFonts w:asciiTheme="minorHAnsi" w:hAnsiTheme="minorHAnsi"/>
                <w:lang w:val="en-US"/>
              </w:rPr>
            </w:pPr>
            <w:r>
              <w:rPr>
                <w:rFonts w:asciiTheme="minorHAnsi" w:hAnsiTheme="minorHAnsi"/>
              </w:rPr>
              <w:t>5.00</w:t>
            </w:r>
            <w:r w:rsidR="003E33DB">
              <w:rPr>
                <w:rFonts w:asciiTheme="minorHAnsi" w:hAnsiTheme="minorHAnsi"/>
              </w:rPr>
              <w:t>-</w:t>
            </w:r>
            <w:r>
              <w:rPr>
                <w:rFonts w:asciiTheme="minorHAnsi" w:hAnsiTheme="minorHAnsi"/>
              </w:rPr>
              <w:t>5.45</w:t>
            </w:r>
            <w:r w:rsidR="003E33DB">
              <w:rPr>
                <w:rFonts w:asciiTheme="minorHAnsi" w:hAnsiTheme="minorHAnsi"/>
              </w:rPr>
              <w:t>μμ</w:t>
            </w:r>
          </w:p>
        </w:tc>
        <w:tc>
          <w:tcPr>
            <w:tcW w:w="8363" w:type="dxa"/>
            <w:shd w:val="clear" w:color="auto" w:fill="D9E2F3" w:themeFill="accent1" w:themeFillTint="33"/>
          </w:tcPr>
          <w:p w14:paraId="1588E722" w14:textId="77777777" w:rsidR="00AB1AAC" w:rsidRPr="00460662" w:rsidRDefault="00AB1AAC" w:rsidP="00AB1AAC">
            <w:pPr>
              <w:spacing w:after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b/>
                <w:color w:val="000000" w:themeColor="text1"/>
                <w:sz w:val="24"/>
                <w:szCs w:val="24"/>
                <w:lang w:eastAsia="el-GR"/>
              </w:rPr>
            </w:pPr>
            <w:r w:rsidRPr="006F2583">
              <w:rPr>
                <w:rFonts w:asciiTheme="minorHAnsi" w:eastAsia="Times New Roman" w:hAnsiTheme="minorHAnsi" w:cstheme="minorHAnsi"/>
                <w:b/>
                <w:color w:val="000000" w:themeColor="text1"/>
                <w:sz w:val="24"/>
                <w:szCs w:val="24"/>
                <w:lang w:eastAsia="el-GR"/>
              </w:rPr>
              <w:t>Ειδικές Μαθησιακές Δυσκολίες</w:t>
            </w:r>
            <w:r w:rsidRPr="00460662">
              <w:rPr>
                <w:rFonts w:ascii="Calibri Light" w:eastAsia="Times New Roman" w:hAnsi="Calibri Light" w:cs="Calibri Light"/>
                <w:b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>(</w:t>
            </w:r>
            <w:r w:rsidRPr="006F2583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Learning</w:t>
            </w:r>
            <w:r w:rsidRPr="006F2583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Disorder</w:t>
            </w:r>
            <w:r w:rsidRPr="006F2583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>)</w:t>
            </w:r>
          </w:p>
          <w:p w14:paraId="5CC262D0" w14:textId="4017BD0C" w:rsidR="003E33DB" w:rsidRPr="00C926FF" w:rsidRDefault="00AB1AAC" w:rsidP="00AB1AAC">
            <w:pPr>
              <w:tabs>
                <w:tab w:val="left" w:pos="231"/>
              </w:tabs>
              <w:spacing w:after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</w:pPr>
            <w:proofErr w:type="spellStart"/>
            <w:r w:rsidRPr="00460662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>Σκαλούμπακας</w:t>
            </w:r>
            <w:proofErr w:type="spellEnd"/>
            <w:r w:rsidRPr="00460662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 xml:space="preserve"> Χ.</w:t>
            </w:r>
            <w:r w:rsidRPr="00460662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 xml:space="preserve"> (</w:t>
            </w:r>
            <w:proofErr w:type="spellStart"/>
            <w:r w:rsidRPr="00460662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Skaloumbakas</w:t>
            </w:r>
            <w:proofErr w:type="spellEnd"/>
            <w:r w:rsidRPr="00460662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 xml:space="preserve"> C)</w:t>
            </w:r>
          </w:p>
        </w:tc>
      </w:tr>
      <w:tr w:rsidR="003E33DB" w:rsidRPr="00B17B25" w14:paraId="0EEF5C03" w14:textId="77777777" w:rsidTr="00271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D9E2F3" w:themeFill="accent1" w:themeFillTint="33"/>
          </w:tcPr>
          <w:p w14:paraId="15D98CB3" w14:textId="6C708C85" w:rsidR="003E33DB" w:rsidRDefault="00684D46" w:rsidP="007D4E5D">
            <w:pPr>
              <w:rPr>
                <w:rFonts w:asciiTheme="minorHAnsi" w:hAnsiTheme="minorHAnsi"/>
                <w:lang w:val="en-US"/>
              </w:rPr>
            </w:pPr>
            <w:r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5.45</w:t>
            </w:r>
            <w:r w:rsidR="003E33DB"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-</w:t>
            </w:r>
            <w:r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6.30</w:t>
            </w:r>
            <w:r w:rsidR="003E33DB"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μμ</w:t>
            </w:r>
          </w:p>
        </w:tc>
        <w:tc>
          <w:tcPr>
            <w:tcW w:w="8363" w:type="dxa"/>
            <w:shd w:val="clear" w:color="auto" w:fill="D9E2F3" w:themeFill="accent1" w:themeFillTint="33"/>
          </w:tcPr>
          <w:p w14:paraId="5DE57BFD" w14:textId="77777777" w:rsidR="003E33DB" w:rsidRPr="003E33DB" w:rsidRDefault="003E33DB" w:rsidP="003E33DB">
            <w:pPr>
              <w:spacing w:after="0"/>
              <w:ind w:right="-69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  <w:lang w:val="en-US" w:eastAsia="el-GR"/>
              </w:rPr>
            </w:pPr>
            <w:r w:rsidRPr="006F2583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4"/>
                <w:szCs w:val="24"/>
                <w:lang w:eastAsia="el-GR"/>
              </w:rPr>
              <w:t>Σχολική</w:t>
            </w:r>
            <w:r w:rsidRPr="006F2583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6F2583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4"/>
                <w:szCs w:val="24"/>
                <w:lang w:eastAsia="el-GR"/>
              </w:rPr>
              <w:t>Ετοιμότητα</w:t>
            </w:r>
            <w:r w:rsidRPr="003E33DB">
              <w:rPr>
                <w:rFonts w:ascii="Calibri Light" w:eastAsia="Times New Roman" w:hAnsi="Calibri Light" w:cs="Calibri Light"/>
                <w:b/>
                <w:bCs/>
                <w:color w:val="000000" w:themeColor="text1"/>
                <w:sz w:val="24"/>
                <w:szCs w:val="24"/>
                <w:lang w:val="en-US" w:eastAsia="el-GR"/>
              </w:rPr>
              <w:t xml:space="preserve">  </w:t>
            </w:r>
            <w:r w:rsidRPr="006F2583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val="en-US" w:eastAsia="el-GR"/>
              </w:rPr>
              <w:t>(School Readiness)</w:t>
            </w:r>
          </w:p>
          <w:p w14:paraId="55F76520" w14:textId="47D28914" w:rsidR="003E33DB" w:rsidRPr="003E33DB" w:rsidRDefault="003E33DB" w:rsidP="003E33DB">
            <w:pPr>
              <w:spacing w:after="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b/>
                <w:color w:val="000000" w:themeColor="text1"/>
                <w:sz w:val="24"/>
                <w:szCs w:val="24"/>
                <w:lang w:val="en-US" w:eastAsia="el-GR"/>
              </w:rPr>
            </w:pPr>
            <w:proofErr w:type="spellStart"/>
            <w:r w:rsidRPr="00460662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eastAsia="el-GR"/>
              </w:rPr>
              <w:t>Ανεσιάδου</w:t>
            </w:r>
            <w:proofErr w:type="spellEnd"/>
            <w:r w:rsidRPr="003E33DB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460662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eastAsia="el-GR"/>
              </w:rPr>
              <w:t>Σ</w:t>
            </w:r>
            <w:r w:rsidRPr="003E33DB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val="en-US" w:eastAsia="el-GR"/>
              </w:rPr>
              <w:t>. (</w:t>
            </w:r>
            <w:proofErr w:type="spellStart"/>
            <w:r w:rsidRPr="00460662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val="en-US" w:eastAsia="el-GR"/>
              </w:rPr>
              <w:t>Anesiadou</w:t>
            </w:r>
            <w:proofErr w:type="spellEnd"/>
            <w:r w:rsidRPr="003E33DB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460662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val="en-US" w:eastAsia="el-GR"/>
              </w:rPr>
              <w:t>S</w:t>
            </w:r>
            <w:r w:rsidRPr="003E33DB">
              <w:rPr>
                <w:rFonts w:ascii="Calibri Light" w:eastAsia="Times New Roman" w:hAnsi="Calibri Light" w:cs="Calibri Light"/>
                <w:bCs/>
                <w:color w:val="000000" w:themeColor="text1"/>
                <w:sz w:val="24"/>
                <w:szCs w:val="24"/>
                <w:lang w:val="en-US" w:eastAsia="el-GR"/>
              </w:rPr>
              <w:t>.)</w:t>
            </w:r>
          </w:p>
        </w:tc>
      </w:tr>
      <w:tr w:rsidR="007D4E5D" w14:paraId="5E3033D0" w14:textId="77777777" w:rsidTr="002719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FBE4D5" w:themeFill="accent2" w:themeFillTint="33"/>
          </w:tcPr>
          <w:p w14:paraId="31ADF61C" w14:textId="15A1754C" w:rsidR="00684D46" w:rsidRPr="00684D46" w:rsidRDefault="00C27140" w:rsidP="007D4E5D">
            <w:pPr>
              <w:spacing w:after="0"/>
              <w:rPr>
                <w:rFonts w:asciiTheme="minorHAnsi" w:hAnsiTheme="minorHAnsi"/>
                <w:b w:val="0"/>
                <w:bCs w:val="0"/>
                <w:color w:val="C00000"/>
              </w:rPr>
            </w:pPr>
            <w:r w:rsidRPr="00684D46">
              <w:rPr>
                <w:rFonts w:asciiTheme="minorHAnsi" w:hAnsiTheme="minorHAnsi"/>
                <w:color w:val="C00000"/>
              </w:rPr>
              <w:t>27</w:t>
            </w:r>
            <w:r w:rsidR="007D4E5D" w:rsidRPr="00684D46">
              <w:rPr>
                <w:rFonts w:asciiTheme="minorHAnsi" w:hAnsiTheme="minorHAnsi"/>
                <w:color w:val="C00000"/>
              </w:rPr>
              <w:t>/1</w:t>
            </w:r>
            <w:r w:rsidR="00684D46">
              <w:rPr>
                <w:rFonts w:asciiTheme="minorHAnsi" w:hAnsiTheme="minorHAnsi"/>
                <w:color w:val="C00000"/>
              </w:rPr>
              <w:t>1</w:t>
            </w:r>
            <w:r w:rsidR="007D4E5D" w:rsidRPr="00684D46">
              <w:rPr>
                <w:rFonts w:asciiTheme="minorHAnsi" w:hAnsiTheme="minorHAnsi"/>
                <w:color w:val="C00000"/>
              </w:rPr>
              <w:t>/202</w:t>
            </w:r>
            <w:r w:rsidRPr="00684D46">
              <w:rPr>
                <w:rFonts w:asciiTheme="minorHAnsi" w:hAnsiTheme="minorHAnsi"/>
                <w:color w:val="C00000"/>
              </w:rPr>
              <w:t>3</w:t>
            </w:r>
          </w:p>
          <w:p w14:paraId="656BB1C0" w14:textId="60D00CF1" w:rsidR="007D4E5D" w:rsidRPr="00B230A6" w:rsidRDefault="007D4E5D" w:rsidP="007D4E5D">
            <w:pPr>
              <w:spacing w:after="0"/>
              <w:rPr>
                <w:rFonts w:asciiTheme="minorHAnsi" w:eastAsia="Times New Roman" w:hAnsiTheme="minorHAnsi" w:cs="Calibri Light"/>
                <w:lang w:eastAsia="el-GR"/>
              </w:rPr>
            </w:pPr>
            <w:r>
              <w:rPr>
                <w:rFonts w:asciiTheme="minorHAnsi" w:hAnsiTheme="minorHAnsi"/>
              </w:rPr>
              <w:t>3</w:t>
            </w:r>
            <w:r w:rsidR="00684D46">
              <w:rPr>
                <w:rFonts w:asciiTheme="minorHAnsi" w:hAnsiTheme="minorHAnsi"/>
              </w:rPr>
              <w:t>.00</w:t>
            </w:r>
            <w:r>
              <w:rPr>
                <w:rFonts w:asciiTheme="minorHAnsi" w:hAnsiTheme="minorHAnsi"/>
              </w:rPr>
              <w:t>-</w:t>
            </w:r>
            <w:r w:rsidR="00684D46">
              <w:rPr>
                <w:rFonts w:asciiTheme="minorHAnsi" w:hAnsiTheme="minorHAnsi"/>
              </w:rPr>
              <w:t>4.00</w:t>
            </w:r>
            <w:r>
              <w:rPr>
                <w:rFonts w:asciiTheme="minorHAnsi" w:hAnsiTheme="minorHAnsi"/>
              </w:rPr>
              <w:t>μμ</w:t>
            </w:r>
          </w:p>
        </w:tc>
        <w:tc>
          <w:tcPr>
            <w:tcW w:w="8363" w:type="dxa"/>
            <w:shd w:val="clear" w:color="auto" w:fill="FBE4D5" w:themeFill="accent2" w:themeFillTint="33"/>
          </w:tcPr>
          <w:p w14:paraId="5CDDFCC8" w14:textId="77777777" w:rsidR="00684D46" w:rsidRDefault="00684D46" w:rsidP="00684D46">
            <w:pPr>
              <w:tabs>
                <w:tab w:val="left" w:pos="231"/>
              </w:tabs>
              <w:spacing w:after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color w:val="000000" w:themeColor="text1"/>
                <w:sz w:val="24"/>
                <w:szCs w:val="24"/>
                <w:lang w:eastAsia="el-GR"/>
              </w:rPr>
            </w:pPr>
          </w:p>
          <w:p w14:paraId="1AFE201F" w14:textId="200AE41D" w:rsidR="00684D46" w:rsidRPr="007904B6" w:rsidRDefault="00684D46" w:rsidP="00684D46">
            <w:pPr>
              <w:tabs>
                <w:tab w:val="left" w:pos="231"/>
              </w:tabs>
              <w:spacing w:after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color w:val="000000" w:themeColor="text1"/>
                <w:sz w:val="24"/>
                <w:szCs w:val="24"/>
                <w:lang w:eastAsia="el-GR"/>
              </w:rPr>
            </w:pPr>
            <w:r w:rsidRPr="007904B6">
              <w:rPr>
                <w:rFonts w:asciiTheme="minorHAnsi" w:eastAsia="Times New Roman" w:hAnsiTheme="minorHAnsi" w:cstheme="minorHAnsi"/>
                <w:b/>
                <w:color w:val="000000" w:themeColor="text1"/>
                <w:sz w:val="24"/>
                <w:szCs w:val="24"/>
                <w:lang w:eastAsia="el-GR"/>
              </w:rPr>
              <w:t xml:space="preserve">Διαταραχές Κινητικότητας </w:t>
            </w:r>
            <w:r w:rsidRPr="00684D46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el-GR"/>
              </w:rPr>
              <w:t>(</w:t>
            </w:r>
            <w:r w:rsidRPr="006F2583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val="en-US" w:eastAsia="el-GR"/>
              </w:rPr>
              <w:t>Movement</w:t>
            </w:r>
            <w:r w:rsidRPr="00684D46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val="en-US" w:eastAsia="el-GR"/>
              </w:rPr>
              <w:t>Disorders</w:t>
            </w:r>
            <w:r w:rsidRPr="00684D46">
              <w:rPr>
                <w:rFonts w:asciiTheme="minorHAnsi" w:eastAsia="Times New Roman" w:hAnsiTheme="minorHAnsi" w:cstheme="minorHAnsi"/>
                <w:color w:val="000000" w:themeColor="text1"/>
                <w:sz w:val="24"/>
                <w:szCs w:val="24"/>
                <w:lang w:eastAsia="el-GR"/>
              </w:rPr>
              <w:t>)</w:t>
            </w:r>
          </w:p>
          <w:p w14:paraId="6F8F0E9B" w14:textId="4E093E9C" w:rsidR="007D4E5D" w:rsidRPr="007D4E5D" w:rsidRDefault="00684D46" w:rsidP="007D4E5D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b/>
                <w:sz w:val="24"/>
                <w:szCs w:val="24"/>
                <w:lang w:eastAsia="el-GR"/>
              </w:rPr>
            </w:pPr>
            <w:r w:rsidRPr="007B00D6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Pons</w:t>
            </w:r>
            <w:r w:rsidRPr="00684D46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7B00D6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val="en-US" w:eastAsia="el-GR"/>
              </w:rPr>
              <w:t>R</w:t>
            </w:r>
            <w:r w:rsidRPr="00684D46"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  <w:t>.</w:t>
            </w:r>
          </w:p>
        </w:tc>
      </w:tr>
      <w:tr w:rsidR="007D4E5D" w14:paraId="52C89030" w14:textId="77777777" w:rsidTr="00271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FBE4D5" w:themeFill="accent2" w:themeFillTint="33"/>
          </w:tcPr>
          <w:p w14:paraId="3D48EC83" w14:textId="2CB68A6D" w:rsidR="007D4E5D" w:rsidRPr="00B230A6" w:rsidRDefault="00684D46" w:rsidP="007D4E5D">
            <w:pPr>
              <w:spacing w:after="0"/>
              <w:rPr>
                <w:rFonts w:asciiTheme="minorHAnsi" w:eastAsia="Times New Roman" w:hAnsiTheme="minorHAnsi" w:cs="Calibri Light"/>
                <w:lang w:eastAsia="el-GR"/>
              </w:rPr>
            </w:pPr>
            <w:r>
              <w:rPr>
                <w:rFonts w:asciiTheme="minorHAnsi" w:hAnsiTheme="minorHAnsi"/>
              </w:rPr>
              <w:t>4.00</w:t>
            </w:r>
            <w:r w:rsidR="007D4E5D">
              <w:rPr>
                <w:rFonts w:asciiTheme="minorHAnsi" w:hAnsiTheme="minorHAnsi"/>
              </w:rPr>
              <w:t>-</w:t>
            </w:r>
            <w:r>
              <w:rPr>
                <w:rFonts w:asciiTheme="minorHAnsi" w:hAnsiTheme="minorHAnsi"/>
              </w:rPr>
              <w:t>5.00</w:t>
            </w:r>
            <w:r w:rsidR="007D4E5D">
              <w:rPr>
                <w:rFonts w:asciiTheme="minorHAnsi" w:hAnsiTheme="minorHAnsi"/>
              </w:rPr>
              <w:t>μμ</w:t>
            </w:r>
          </w:p>
        </w:tc>
        <w:tc>
          <w:tcPr>
            <w:tcW w:w="8363" w:type="dxa"/>
            <w:shd w:val="clear" w:color="auto" w:fill="FBE4D5" w:themeFill="accent2" w:themeFillTint="33"/>
          </w:tcPr>
          <w:p w14:paraId="292E42D3" w14:textId="77777777" w:rsidR="00684D46" w:rsidRPr="007904B6" w:rsidRDefault="00684D46" w:rsidP="00684D46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el-GR"/>
              </w:rPr>
            </w:pPr>
            <w:r w:rsidRPr="007904B6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el-GR"/>
              </w:rPr>
              <w:t xml:space="preserve">Εγκεφαλική παράλυση </w:t>
            </w:r>
            <w:r w:rsidRPr="006F2583">
              <w:rPr>
                <w:rFonts w:asciiTheme="minorHAnsi" w:eastAsia="Times New Roman" w:hAnsiTheme="minorHAnsi" w:cstheme="minorHAnsi"/>
                <w:sz w:val="24"/>
                <w:szCs w:val="24"/>
                <w:lang w:eastAsia="el-GR"/>
              </w:rPr>
              <w:t>(</w:t>
            </w:r>
            <w:r w:rsidRPr="006F2583">
              <w:rPr>
                <w:rFonts w:asciiTheme="minorHAnsi" w:eastAsia="Times New Roman" w:hAnsiTheme="minorHAnsi" w:cstheme="minorHAnsi"/>
                <w:sz w:val="24"/>
                <w:szCs w:val="24"/>
                <w:lang w:val="en-US" w:eastAsia="el-GR"/>
              </w:rPr>
              <w:t>Cerebral</w:t>
            </w:r>
            <w:r w:rsidRPr="006F2583">
              <w:rPr>
                <w:rFonts w:asciiTheme="minorHAnsi" w:eastAsia="Times New Roman" w:hAnsiTheme="minorHAnsi" w:cstheme="minorHAnsi"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Theme="minorHAnsi" w:eastAsia="Times New Roman" w:hAnsiTheme="minorHAnsi" w:cstheme="minorHAnsi"/>
                <w:sz w:val="24"/>
                <w:szCs w:val="24"/>
                <w:lang w:val="en-US" w:eastAsia="el-GR"/>
              </w:rPr>
              <w:t>palsy</w:t>
            </w:r>
            <w:r w:rsidRPr="006F2583">
              <w:rPr>
                <w:rFonts w:asciiTheme="minorHAnsi" w:eastAsia="Times New Roman" w:hAnsiTheme="minorHAnsi" w:cstheme="minorHAnsi"/>
                <w:sz w:val="24"/>
                <w:szCs w:val="24"/>
                <w:lang w:eastAsia="el-GR"/>
              </w:rPr>
              <w:t xml:space="preserve">) </w:t>
            </w:r>
          </w:p>
          <w:p w14:paraId="31A64597" w14:textId="6EC671D1" w:rsidR="007D4E5D" w:rsidRPr="007D4E5D" w:rsidRDefault="00684D46" w:rsidP="00684D46">
            <w:pPr>
              <w:spacing w:after="0"/>
              <w:ind w:right="-69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</w:pPr>
            <w:proofErr w:type="spellStart"/>
            <w:r w:rsidRPr="00684D46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>Ντινόπουλος</w:t>
            </w:r>
            <w:proofErr w:type="spellEnd"/>
            <w:r w:rsidRPr="00684D46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 xml:space="preserve"> Α. (</w:t>
            </w:r>
            <w:proofErr w:type="spellStart"/>
            <w:r w:rsidRPr="00684D46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Dinopoulos</w:t>
            </w:r>
            <w:proofErr w:type="spellEnd"/>
            <w:r w:rsidRPr="00684D46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 xml:space="preserve"> </w:t>
            </w:r>
            <w:r w:rsidRPr="00684D46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A</w:t>
            </w:r>
            <w:r w:rsidRPr="00684D46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>.)</w:t>
            </w:r>
          </w:p>
        </w:tc>
      </w:tr>
      <w:tr w:rsidR="007D4E5D" w14:paraId="05520FA1" w14:textId="77777777" w:rsidTr="002719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FBE4D5" w:themeFill="accent2" w:themeFillTint="33"/>
          </w:tcPr>
          <w:p w14:paraId="535BA3B0" w14:textId="281F7C35" w:rsidR="007D4E5D" w:rsidRPr="00B230A6" w:rsidRDefault="007D4E5D" w:rsidP="007D4E5D">
            <w:pPr>
              <w:spacing w:after="0"/>
              <w:contextualSpacing/>
              <w:rPr>
                <w:rFonts w:asciiTheme="minorHAnsi" w:eastAsia="Times New Roman" w:hAnsiTheme="minorHAnsi" w:cs="Calibri Light"/>
                <w:lang w:eastAsia="el-GR"/>
              </w:rPr>
            </w:pPr>
            <w:r>
              <w:rPr>
                <w:rFonts w:asciiTheme="minorHAnsi" w:hAnsiTheme="minorHAnsi"/>
              </w:rPr>
              <w:lastRenderedPageBreak/>
              <w:t>5</w:t>
            </w:r>
            <w:r w:rsidR="00684D46">
              <w:rPr>
                <w:rFonts w:asciiTheme="minorHAnsi" w:hAnsiTheme="minorHAnsi"/>
              </w:rPr>
              <w:t>.00</w:t>
            </w:r>
            <w:r>
              <w:rPr>
                <w:rFonts w:asciiTheme="minorHAnsi" w:hAnsiTheme="minorHAnsi"/>
              </w:rPr>
              <w:t>-</w:t>
            </w:r>
            <w:r w:rsidR="00684D46">
              <w:rPr>
                <w:rFonts w:asciiTheme="minorHAnsi" w:hAnsiTheme="minorHAnsi"/>
              </w:rPr>
              <w:t>5.45</w:t>
            </w:r>
            <w:r>
              <w:rPr>
                <w:rFonts w:asciiTheme="minorHAnsi" w:hAnsiTheme="minorHAnsi"/>
              </w:rPr>
              <w:t>μμ</w:t>
            </w:r>
          </w:p>
        </w:tc>
        <w:tc>
          <w:tcPr>
            <w:tcW w:w="8363" w:type="dxa"/>
            <w:shd w:val="clear" w:color="auto" w:fill="FBE4D5" w:themeFill="accent2" w:themeFillTint="33"/>
          </w:tcPr>
          <w:p w14:paraId="59E44FDC" w14:textId="77777777" w:rsidR="007D4E5D" w:rsidRPr="007D4E5D" w:rsidRDefault="007D4E5D" w:rsidP="007D4E5D">
            <w:pPr>
              <w:spacing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b/>
                <w:sz w:val="24"/>
                <w:szCs w:val="24"/>
                <w:lang w:eastAsia="el-GR"/>
              </w:rPr>
            </w:pPr>
            <w:r w:rsidRPr="007904B6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el-GR"/>
              </w:rPr>
              <w:t xml:space="preserve">Προγεννητική διάγνωση συγγενών και </w:t>
            </w:r>
            <w:proofErr w:type="spellStart"/>
            <w:r w:rsidRPr="007904B6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el-GR"/>
              </w:rPr>
              <w:t>χρωμοσωμικών</w:t>
            </w:r>
            <w:proofErr w:type="spellEnd"/>
            <w:r w:rsidRPr="007904B6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el-GR"/>
              </w:rPr>
              <w:t xml:space="preserve"> ανωμαλιών</w:t>
            </w:r>
            <w:r w:rsidRPr="007D4E5D">
              <w:rPr>
                <w:rFonts w:ascii="Calibri Light" w:eastAsia="Times New Roman" w:hAnsi="Calibri Light" w:cs="Calibri Light"/>
                <w:b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>(</w:t>
            </w:r>
            <w:r w:rsidRPr="006F2583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Prenatal</w:t>
            </w:r>
            <w:r w:rsidRPr="006F2583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diagnosis</w:t>
            </w:r>
            <w:r w:rsidRPr="006F2583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of</w:t>
            </w:r>
            <w:r w:rsidRPr="006F2583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congenital</w:t>
            </w:r>
            <w:r w:rsidRPr="006F2583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malformations</w:t>
            </w:r>
            <w:r w:rsidRPr="006F2583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and</w:t>
            </w:r>
            <w:r w:rsidRPr="006F2583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 xml:space="preserve"> </w:t>
            </w:r>
            <w:proofErr w:type="spellStart"/>
            <w:r w:rsidRPr="006F2583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chromosal</w:t>
            </w:r>
            <w:proofErr w:type="spellEnd"/>
            <w:r w:rsidRPr="006F2583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 xml:space="preserve"> </w:t>
            </w:r>
            <w:proofErr w:type="spellStart"/>
            <w:r w:rsidRPr="006F2583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abnosrmalities</w:t>
            </w:r>
            <w:proofErr w:type="spellEnd"/>
            <w:r w:rsidRPr="006F2583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>)</w:t>
            </w:r>
          </w:p>
          <w:p w14:paraId="7DA385D4" w14:textId="536067DC" w:rsidR="007D4E5D" w:rsidRPr="007D4E5D" w:rsidRDefault="007D4E5D" w:rsidP="007D4E5D">
            <w:pPr>
              <w:spacing w:after="0"/>
              <w:ind w:right="-69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</w:pPr>
            <w:r w:rsidRPr="007D4E5D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>Ελευθεριάδης Μ.</w:t>
            </w:r>
            <w:r w:rsidRPr="007D4E5D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(</w:t>
            </w:r>
            <w:proofErr w:type="spellStart"/>
            <w:r w:rsidRPr="007D4E5D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Eleftheriades</w:t>
            </w:r>
            <w:proofErr w:type="spellEnd"/>
            <w:r w:rsidRPr="007D4E5D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 xml:space="preserve"> M.)</w:t>
            </w:r>
          </w:p>
        </w:tc>
      </w:tr>
      <w:tr w:rsidR="007D4E5D" w14:paraId="124A2CCF" w14:textId="77777777" w:rsidTr="00271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FBE4D5" w:themeFill="accent2" w:themeFillTint="33"/>
          </w:tcPr>
          <w:p w14:paraId="3896F667" w14:textId="62CE799D" w:rsidR="007D4E5D" w:rsidRPr="00B230A6" w:rsidRDefault="00684D46" w:rsidP="007D4E5D">
            <w:pPr>
              <w:tabs>
                <w:tab w:val="left" w:pos="231"/>
              </w:tabs>
              <w:spacing w:after="0"/>
              <w:rPr>
                <w:rFonts w:asciiTheme="minorHAnsi" w:eastAsia="Times New Roman" w:hAnsiTheme="minorHAnsi" w:cs="Calibri Light"/>
                <w:lang w:eastAsia="el-GR"/>
              </w:rPr>
            </w:pPr>
            <w:r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5.45</w:t>
            </w:r>
            <w:r w:rsidR="007D4E5D"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-</w:t>
            </w:r>
            <w:r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6.30</w:t>
            </w:r>
            <w:r w:rsidR="007D4E5D"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μμ</w:t>
            </w:r>
          </w:p>
        </w:tc>
        <w:tc>
          <w:tcPr>
            <w:tcW w:w="8363" w:type="dxa"/>
            <w:shd w:val="clear" w:color="auto" w:fill="FBE4D5" w:themeFill="accent2" w:themeFillTint="33"/>
          </w:tcPr>
          <w:p w14:paraId="36CBAFCD" w14:textId="02D827A7" w:rsidR="007D4E5D" w:rsidRDefault="00C949DA" w:rsidP="007D4E5D">
            <w:pPr>
              <w:tabs>
                <w:tab w:val="left" w:pos="318"/>
              </w:tabs>
              <w:spacing w:after="0"/>
              <w:ind w:left="34" w:right="-69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/>
                <w:iCs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Calibri Light"/>
                <w:b/>
                <w:iCs/>
                <w:sz w:val="24"/>
                <w:szCs w:val="24"/>
                <w:lang w:eastAsia="el-GR"/>
              </w:rPr>
              <w:t xml:space="preserve">Διαταραχές Σίτισης και </w:t>
            </w:r>
            <w:r w:rsidR="00BC1977">
              <w:rPr>
                <w:rFonts w:asciiTheme="minorHAnsi" w:eastAsia="Times New Roman" w:hAnsiTheme="minorHAnsi" w:cs="Calibri Light"/>
                <w:b/>
                <w:iCs/>
                <w:sz w:val="24"/>
                <w:szCs w:val="24"/>
                <w:lang w:eastAsia="el-GR"/>
              </w:rPr>
              <w:t>Ύ</w:t>
            </w:r>
            <w:r>
              <w:rPr>
                <w:rFonts w:asciiTheme="minorHAnsi" w:eastAsia="Times New Roman" w:hAnsiTheme="minorHAnsi" w:cs="Calibri Light"/>
                <w:b/>
                <w:iCs/>
                <w:sz w:val="24"/>
                <w:szCs w:val="24"/>
                <w:lang w:eastAsia="el-GR"/>
              </w:rPr>
              <w:t xml:space="preserve">πνου </w:t>
            </w:r>
          </w:p>
          <w:p w14:paraId="55F0F9E3" w14:textId="77777777" w:rsidR="00BC1977" w:rsidRPr="00FE6A10" w:rsidRDefault="00BC1977" w:rsidP="007D4E5D">
            <w:pPr>
              <w:tabs>
                <w:tab w:val="left" w:pos="318"/>
              </w:tabs>
              <w:spacing w:after="0"/>
              <w:ind w:left="34" w:right="-69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</w:pPr>
            <w:r w:rsidRPr="00BC1977"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>(</w:t>
            </w:r>
            <w:r w:rsidRPr="00BC1977">
              <w:rPr>
                <w:rFonts w:asciiTheme="minorHAnsi" w:eastAsia="Times New Roman" w:hAnsiTheme="minorHAnsi" w:cs="Calibri Light"/>
                <w:iCs/>
                <w:sz w:val="24"/>
                <w:szCs w:val="24"/>
                <w:lang w:val="en-US" w:eastAsia="el-GR"/>
              </w:rPr>
              <w:t>Feeding</w:t>
            </w:r>
            <w:r w:rsidRPr="00FE6A10"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 xml:space="preserve"> </w:t>
            </w:r>
            <w:r w:rsidRPr="00BC1977">
              <w:rPr>
                <w:rFonts w:asciiTheme="minorHAnsi" w:eastAsia="Times New Roman" w:hAnsiTheme="minorHAnsi" w:cs="Calibri Light"/>
                <w:iCs/>
                <w:sz w:val="24"/>
                <w:szCs w:val="24"/>
                <w:lang w:val="en-US" w:eastAsia="el-GR"/>
              </w:rPr>
              <w:t>Disorders</w:t>
            </w:r>
            <w:r w:rsidRPr="00FE6A10"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 xml:space="preserve"> / </w:t>
            </w:r>
            <w:r w:rsidRPr="00BC1977">
              <w:rPr>
                <w:rFonts w:asciiTheme="minorHAnsi" w:eastAsia="Times New Roman" w:hAnsiTheme="minorHAnsi" w:cs="Calibri Light"/>
                <w:iCs/>
                <w:sz w:val="24"/>
                <w:szCs w:val="24"/>
                <w:lang w:val="en-US" w:eastAsia="el-GR"/>
              </w:rPr>
              <w:t>Sleep</w:t>
            </w:r>
            <w:r w:rsidRPr="00FE6A10"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 xml:space="preserve"> </w:t>
            </w:r>
            <w:r w:rsidRPr="00BC1977">
              <w:rPr>
                <w:rFonts w:asciiTheme="minorHAnsi" w:eastAsia="Times New Roman" w:hAnsiTheme="minorHAnsi" w:cs="Calibri Light"/>
                <w:iCs/>
                <w:sz w:val="24"/>
                <w:szCs w:val="24"/>
                <w:lang w:val="en-US" w:eastAsia="el-GR"/>
              </w:rPr>
              <w:t>Disorders</w:t>
            </w:r>
            <w:r w:rsidRPr="00FE6A10"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>)</w:t>
            </w:r>
          </w:p>
          <w:p w14:paraId="1277A038" w14:textId="346F9313" w:rsidR="00BC1977" w:rsidRPr="00AB1AAC" w:rsidRDefault="00AB1AAC" w:rsidP="007D4E5D">
            <w:pPr>
              <w:tabs>
                <w:tab w:val="left" w:pos="318"/>
              </w:tabs>
              <w:spacing w:after="0"/>
              <w:ind w:left="34" w:right="-69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>Πετρόπουλος Α. – Περβανίδου Π.</w:t>
            </w:r>
            <w:r w:rsidR="00BC1977"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 xml:space="preserve"> (</w:t>
            </w:r>
            <w:r>
              <w:rPr>
                <w:rFonts w:asciiTheme="minorHAnsi" w:eastAsia="Times New Roman" w:hAnsiTheme="minorHAnsi" w:cs="Calibri Light"/>
                <w:iCs/>
                <w:sz w:val="24"/>
                <w:szCs w:val="24"/>
                <w:lang w:val="en-US" w:eastAsia="el-GR"/>
              </w:rPr>
              <w:t>Petropoulos</w:t>
            </w:r>
            <w:r w:rsidRPr="00AB1AAC"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Theme="minorHAnsi" w:eastAsia="Times New Roman" w:hAnsiTheme="minorHAnsi" w:cs="Calibri Light"/>
                <w:iCs/>
                <w:sz w:val="24"/>
                <w:szCs w:val="24"/>
                <w:lang w:val="en-US" w:eastAsia="el-GR"/>
              </w:rPr>
              <w:t>A</w:t>
            </w:r>
            <w:r w:rsidRPr="00AB1AAC"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>.-</w:t>
            </w:r>
            <w:r>
              <w:rPr>
                <w:rFonts w:asciiTheme="minorHAnsi" w:eastAsia="Times New Roman" w:hAnsiTheme="minorHAnsi" w:cs="Calibri Light"/>
                <w:iCs/>
                <w:sz w:val="24"/>
                <w:szCs w:val="24"/>
                <w:lang w:val="en-US" w:eastAsia="el-GR"/>
              </w:rPr>
              <w:t>Pervanidou</w:t>
            </w:r>
            <w:r w:rsidRPr="00AB1AAC"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Theme="minorHAnsi" w:eastAsia="Times New Roman" w:hAnsiTheme="minorHAnsi" w:cs="Calibri Light"/>
                <w:iCs/>
                <w:sz w:val="24"/>
                <w:szCs w:val="24"/>
                <w:lang w:val="en-US" w:eastAsia="el-GR"/>
              </w:rPr>
              <w:t>P</w:t>
            </w:r>
            <w:r w:rsidRPr="00AB1AAC"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>.)</w:t>
            </w:r>
          </w:p>
        </w:tc>
      </w:tr>
      <w:tr w:rsidR="007D4E5D" w:rsidRPr="007D4E5D" w14:paraId="67818042" w14:textId="77777777" w:rsidTr="002719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D9E2F3" w:themeFill="accent1" w:themeFillTint="33"/>
          </w:tcPr>
          <w:p w14:paraId="2D166A80" w14:textId="77777777" w:rsidR="00684D46" w:rsidRPr="00684D46" w:rsidRDefault="00C27140" w:rsidP="007D4E5D">
            <w:pPr>
              <w:tabs>
                <w:tab w:val="left" w:pos="231"/>
              </w:tabs>
              <w:spacing w:after="0"/>
              <w:rPr>
                <w:rFonts w:asciiTheme="minorHAnsi" w:hAnsiTheme="minorHAnsi"/>
                <w:b w:val="0"/>
                <w:bCs w:val="0"/>
                <w:color w:val="C00000"/>
              </w:rPr>
            </w:pPr>
            <w:r w:rsidRPr="00684D46">
              <w:rPr>
                <w:rFonts w:asciiTheme="minorHAnsi" w:hAnsiTheme="minorHAnsi"/>
                <w:color w:val="C00000"/>
              </w:rPr>
              <w:t>04</w:t>
            </w:r>
            <w:r w:rsidR="007D4E5D" w:rsidRPr="00684D46">
              <w:rPr>
                <w:rFonts w:asciiTheme="minorHAnsi" w:hAnsiTheme="minorHAnsi"/>
                <w:color w:val="C00000"/>
              </w:rPr>
              <w:t>/1</w:t>
            </w:r>
            <w:r w:rsidR="007D4E5D" w:rsidRPr="00684D46">
              <w:rPr>
                <w:rFonts w:asciiTheme="minorHAnsi" w:hAnsiTheme="minorHAnsi"/>
                <w:color w:val="C00000"/>
                <w:lang w:val="en-US"/>
              </w:rPr>
              <w:t>2</w:t>
            </w:r>
            <w:r w:rsidR="007D4E5D" w:rsidRPr="00684D46">
              <w:rPr>
                <w:rFonts w:asciiTheme="minorHAnsi" w:hAnsiTheme="minorHAnsi"/>
                <w:color w:val="C00000"/>
              </w:rPr>
              <w:t>/202</w:t>
            </w:r>
            <w:r w:rsidRPr="00684D46">
              <w:rPr>
                <w:rFonts w:asciiTheme="minorHAnsi" w:hAnsiTheme="minorHAnsi"/>
                <w:color w:val="C00000"/>
              </w:rPr>
              <w:t>3</w:t>
            </w:r>
            <w:r w:rsidR="007D4E5D" w:rsidRPr="00684D46">
              <w:rPr>
                <w:rFonts w:asciiTheme="minorHAnsi" w:hAnsiTheme="minorHAnsi"/>
                <w:color w:val="C00000"/>
              </w:rPr>
              <w:t xml:space="preserve"> </w:t>
            </w:r>
          </w:p>
          <w:p w14:paraId="734ACCA0" w14:textId="1D1C4B77" w:rsidR="007D4E5D" w:rsidRPr="00B230A6" w:rsidRDefault="007D4E5D" w:rsidP="007D4E5D">
            <w:pPr>
              <w:tabs>
                <w:tab w:val="left" w:pos="231"/>
              </w:tabs>
              <w:spacing w:after="0"/>
              <w:rPr>
                <w:rFonts w:asciiTheme="minorHAnsi" w:eastAsia="Times New Roman" w:hAnsiTheme="minorHAnsi" w:cs="Calibri Light"/>
                <w:lang w:eastAsia="el-GR"/>
              </w:rPr>
            </w:pPr>
            <w:r>
              <w:rPr>
                <w:rFonts w:asciiTheme="minorHAnsi" w:hAnsiTheme="minorHAnsi"/>
              </w:rPr>
              <w:t>3</w:t>
            </w:r>
            <w:r w:rsidR="00AA7ACE">
              <w:rPr>
                <w:rFonts w:asciiTheme="minorHAnsi" w:hAnsiTheme="minorHAnsi"/>
              </w:rPr>
              <w:t>.00</w:t>
            </w:r>
            <w:r>
              <w:rPr>
                <w:rFonts w:asciiTheme="minorHAnsi" w:hAnsiTheme="minorHAnsi"/>
              </w:rPr>
              <w:t>-4</w:t>
            </w:r>
            <w:r w:rsidR="00AA7ACE">
              <w:rPr>
                <w:rFonts w:asciiTheme="minorHAnsi" w:hAnsiTheme="minorHAnsi"/>
              </w:rPr>
              <w:t>.</w:t>
            </w:r>
            <w:r w:rsidR="000B2800">
              <w:rPr>
                <w:rFonts w:asciiTheme="minorHAnsi" w:hAnsiTheme="minorHAnsi"/>
                <w:lang w:val="en-US"/>
              </w:rPr>
              <w:t>0</w:t>
            </w:r>
            <w:r w:rsidR="00AA7ACE">
              <w:rPr>
                <w:rFonts w:asciiTheme="minorHAnsi" w:hAnsiTheme="minorHAnsi"/>
              </w:rPr>
              <w:t>0</w:t>
            </w:r>
            <w:r>
              <w:rPr>
                <w:rFonts w:asciiTheme="minorHAnsi" w:hAnsiTheme="minorHAnsi"/>
              </w:rPr>
              <w:t>μμ</w:t>
            </w:r>
          </w:p>
        </w:tc>
        <w:tc>
          <w:tcPr>
            <w:tcW w:w="8363" w:type="dxa"/>
            <w:shd w:val="clear" w:color="auto" w:fill="D9E2F3" w:themeFill="accent1" w:themeFillTint="33"/>
          </w:tcPr>
          <w:p w14:paraId="1CB45EE7" w14:textId="77777777" w:rsidR="00AA7ACE" w:rsidRPr="00B17B25" w:rsidRDefault="00AA7ACE" w:rsidP="00AA7ACE">
            <w:pPr>
              <w:tabs>
                <w:tab w:val="left" w:pos="231"/>
              </w:tabs>
              <w:spacing w:after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</w:pPr>
          </w:p>
          <w:p w14:paraId="46D010ED" w14:textId="6FBF65E1" w:rsidR="00AA7ACE" w:rsidRPr="00F46320" w:rsidRDefault="00AA7ACE" w:rsidP="00AA7ACE">
            <w:pPr>
              <w:tabs>
                <w:tab w:val="left" w:pos="231"/>
              </w:tabs>
              <w:spacing w:after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</w:pP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Αναπτυξιακά</w:t>
            </w:r>
            <w:r w:rsidRPr="00F46320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Θέματα</w:t>
            </w:r>
            <w:r w:rsidRPr="00F46320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Παιδιών</w:t>
            </w:r>
            <w:r w:rsidRPr="00F46320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με</w:t>
            </w:r>
            <w:r w:rsidRPr="00F46320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Χρόνιες</w:t>
            </w:r>
            <w:r w:rsidRPr="00F46320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Καταστάσεις</w:t>
            </w:r>
            <w:r w:rsidRPr="00F46320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D861EC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Ι</w:t>
            </w:r>
            <w:r w:rsidRPr="00D861EC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F46320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(Developmental -Behavioral Aspects of Chronic Conditions and Treatment)</w:t>
            </w:r>
          </w:p>
          <w:p w14:paraId="179919DA" w14:textId="37263701" w:rsidR="007D4E5D" w:rsidRPr="003E33DB" w:rsidRDefault="00AA7ACE" w:rsidP="00AA7ACE">
            <w:pPr>
              <w:tabs>
                <w:tab w:val="left" w:pos="318"/>
              </w:tabs>
              <w:spacing w:after="0"/>
              <w:ind w:left="34" w:right="-69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/>
                <w:iCs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>Κλημεντοπούλου</w:t>
            </w:r>
            <w:proofErr w:type="spellEnd"/>
            <w:r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Α.</w:t>
            </w:r>
            <w:r w:rsidRPr="00F46320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(</w:t>
            </w:r>
            <w:proofErr w:type="spellStart"/>
            <w:r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>Κλημεντοπούλου</w:t>
            </w:r>
            <w:proofErr w:type="spellEnd"/>
            <w:r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Α</w:t>
            </w:r>
            <w:r w:rsidRPr="00F46320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.</w:t>
            </w:r>
            <w:r w:rsidRPr="00F46320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>)</w:t>
            </w:r>
          </w:p>
        </w:tc>
      </w:tr>
      <w:tr w:rsidR="007D4E5D" w:rsidRPr="00F46320" w14:paraId="3FD05849" w14:textId="77777777" w:rsidTr="00271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D9E2F3" w:themeFill="accent1" w:themeFillTint="33"/>
          </w:tcPr>
          <w:p w14:paraId="1D792016" w14:textId="16080494" w:rsidR="007D4E5D" w:rsidRPr="00B230A6" w:rsidRDefault="007D4E5D" w:rsidP="007D4E5D">
            <w:pPr>
              <w:tabs>
                <w:tab w:val="left" w:pos="231"/>
              </w:tabs>
              <w:spacing w:after="0"/>
              <w:rPr>
                <w:rFonts w:asciiTheme="minorHAnsi" w:eastAsia="Times New Roman" w:hAnsiTheme="minorHAnsi" w:cs="Calibri Light"/>
                <w:lang w:eastAsia="el-GR"/>
              </w:rPr>
            </w:pPr>
            <w:r>
              <w:rPr>
                <w:rFonts w:asciiTheme="minorHAnsi" w:hAnsiTheme="minorHAnsi"/>
              </w:rPr>
              <w:t>4</w:t>
            </w:r>
            <w:r w:rsidR="00AA7ACE">
              <w:rPr>
                <w:rFonts w:asciiTheme="minorHAnsi" w:hAnsiTheme="minorHAnsi"/>
              </w:rPr>
              <w:t>.</w:t>
            </w:r>
            <w:r w:rsidR="000B2800">
              <w:rPr>
                <w:rFonts w:asciiTheme="minorHAnsi" w:hAnsiTheme="minorHAnsi"/>
              </w:rPr>
              <w:t>00</w:t>
            </w:r>
            <w:r>
              <w:rPr>
                <w:rFonts w:asciiTheme="minorHAnsi" w:hAnsiTheme="minorHAnsi"/>
              </w:rPr>
              <w:t>-5</w:t>
            </w:r>
            <w:r w:rsidR="00AA7ACE">
              <w:rPr>
                <w:rFonts w:asciiTheme="minorHAnsi" w:hAnsiTheme="minorHAnsi"/>
              </w:rPr>
              <w:t>.00</w:t>
            </w:r>
            <w:r>
              <w:rPr>
                <w:rFonts w:asciiTheme="minorHAnsi" w:hAnsiTheme="minorHAnsi"/>
              </w:rPr>
              <w:t>μμ</w:t>
            </w:r>
          </w:p>
        </w:tc>
        <w:tc>
          <w:tcPr>
            <w:tcW w:w="8363" w:type="dxa"/>
            <w:shd w:val="clear" w:color="auto" w:fill="D9E2F3" w:themeFill="accent1" w:themeFillTint="33"/>
          </w:tcPr>
          <w:p w14:paraId="650BBE06" w14:textId="77777777" w:rsidR="00AA7ACE" w:rsidRPr="00F46320" w:rsidRDefault="00AA7ACE" w:rsidP="00AA7ACE">
            <w:pPr>
              <w:tabs>
                <w:tab w:val="left" w:pos="231"/>
              </w:tabs>
              <w:spacing w:after="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</w:pP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Αναπτυξιακά</w:t>
            </w:r>
            <w:r w:rsidRPr="00F46320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Θέματα</w:t>
            </w:r>
            <w:r w:rsidRPr="00F46320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Παιδιών</w:t>
            </w:r>
            <w:r w:rsidRPr="00F46320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με</w:t>
            </w:r>
            <w:r w:rsidRPr="00F46320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Χρόνιες</w:t>
            </w:r>
            <w:r w:rsidRPr="00F46320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Καταστάσεις</w:t>
            </w:r>
            <w:r w:rsidRPr="00F46320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D861EC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ΙΙ</w:t>
            </w:r>
            <w:r w:rsidRPr="00D861EC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 xml:space="preserve"> </w:t>
            </w:r>
            <w:r w:rsidRPr="00F46320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(Developmental -Behavioral Aspects of Chronic Conditions and Treatment)</w:t>
            </w:r>
          </w:p>
          <w:p w14:paraId="4AD09AD2" w14:textId="0E85D5E8" w:rsidR="007D4E5D" w:rsidRPr="00F46320" w:rsidRDefault="00AA7ACE" w:rsidP="00AA7ACE">
            <w:pPr>
              <w:tabs>
                <w:tab w:val="left" w:pos="231"/>
              </w:tabs>
              <w:spacing w:after="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>Κλημεντοπούλου</w:t>
            </w:r>
            <w:proofErr w:type="spellEnd"/>
            <w:r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Α.</w:t>
            </w:r>
            <w:r w:rsidRPr="00F46320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(</w:t>
            </w:r>
            <w:proofErr w:type="spellStart"/>
            <w:r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>Κλημεντοπούλου</w:t>
            </w:r>
            <w:proofErr w:type="spellEnd"/>
            <w:r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Α</w:t>
            </w:r>
            <w:r w:rsidRPr="00F46320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.</w:t>
            </w:r>
            <w:r w:rsidRPr="00F46320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>)</w:t>
            </w:r>
          </w:p>
        </w:tc>
      </w:tr>
      <w:tr w:rsidR="007D4E5D" w14:paraId="2F8770BF" w14:textId="77777777" w:rsidTr="002719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D9E2F3" w:themeFill="accent1" w:themeFillTint="33"/>
          </w:tcPr>
          <w:p w14:paraId="291A76F5" w14:textId="29D4C6DE" w:rsidR="007D4E5D" w:rsidRPr="00B230A6" w:rsidRDefault="007D4E5D" w:rsidP="007D4E5D">
            <w:pPr>
              <w:tabs>
                <w:tab w:val="left" w:pos="231"/>
              </w:tabs>
              <w:spacing w:after="0"/>
              <w:rPr>
                <w:rFonts w:asciiTheme="minorHAnsi" w:eastAsia="Times New Roman" w:hAnsiTheme="minorHAnsi" w:cs="Calibri Light"/>
                <w:lang w:eastAsia="el-GR"/>
              </w:rPr>
            </w:pPr>
            <w:r>
              <w:rPr>
                <w:rFonts w:asciiTheme="minorHAnsi" w:hAnsiTheme="minorHAnsi"/>
              </w:rPr>
              <w:t>5</w:t>
            </w:r>
            <w:r w:rsidR="00AA7ACE">
              <w:rPr>
                <w:rFonts w:asciiTheme="minorHAnsi" w:hAnsiTheme="minorHAnsi"/>
              </w:rPr>
              <w:t>.00</w:t>
            </w:r>
            <w:r>
              <w:rPr>
                <w:rFonts w:asciiTheme="minorHAnsi" w:hAnsiTheme="minorHAnsi"/>
              </w:rPr>
              <w:t>-</w:t>
            </w:r>
            <w:r w:rsidR="00AA7ACE">
              <w:rPr>
                <w:rFonts w:asciiTheme="minorHAnsi" w:hAnsiTheme="minorHAnsi"/>
              </w:rPr>
              <w:t>5.45</w:t>
            </w:r>
            <w:r>
              <w:rPr>
                <w:rFonts w:asciiTheme="minorHAnsi" w:hAnsiTheme="minorHAnsi"/>
              </w:rPr>
              <w:t>μμ</w:t>
            </w:r>
          </w:p>
        </w:tc>
        <w:tc>
          <w:tcPr>
            <w:tcW w:w="8363" w:type="dxa"/>
            <w:shd w:val="clear" w:color="auto" w:fill="D9E2F3" w:themeFill="accent1" w:themeFillTint="33"/>
          </w:tcPr>
          <w:p w14:paraId="586D04A4" w14:textId="77777777" w:rsidR="00AA7ACE" w:rsidRPr="006F2583" w:rsidRDefault="00AA7ACE" w:rsidP="00AA7ACE">
            <w:pPr>
              <w:tabs>
                <w:tab w:val="left" w:pos="318"/>
              </w:tabs>
              <w:spacing w:after="0"/>
              <w:ind w:right="-69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b/>
                <w:iCs/>
                <w:sz w:val="24"/>
                <w:szCs w:val="24"/>
                <w:lang w:eastAsia="el-GR"/>
              </w:rPr>
            </w:pPr>
            <w:r w:rsidRPr="00783E6D">
              <w:rPr>
                <w:rFonts w:asciiTheme="minorHAnsi" w:eastAsia="Times New Roman" w:hAnsiTheme="minorHAnsi" w:cs="Calibri Light"/>
                <w:b/>
                <w:iCs/>
                <w:sz w:val="24"/>
                <w:szCs w:val="24"/>
                <w:lang w:eastAsia="el-GR"/>
              </w:rPr>
              <w:t xml:space="preserve">Γενετικά νοσήματα και </w:t>
            </w:r>
            <w:proofErr w:type="spellStart"/>
            <w:r w:rsidRPr="00783E6D">
              <w:rPr>
                <w:rFonts w:asciiTheme="minorHAnsi" w:eastAsia="Times New Roman" w:hAnsiTheme="minorHAnsi" w:cs="Calibri Light"/>
                <w:b/>
                <w:iCs/>
                <w:sz w:val="24"/>
                <w:szCs w:val="24"/>
                <w:lang w:eastAsia="el-GR"/>
              </w:rPr>
              <w:t>νευροαναπτυξιακές</w:t>
            </w:r>
            <w:proofErr w:type="spellEnd"/>
            <w:r w:rsidRPr="00783E6D">
              <w:rPr>
                <w:rFonts w:asciiTheme="minorHAnsi" w:eastAsia="Times New Roman" w:hAnsiTheme="minorHAnsi" w:cs="Calibri Light"/>
                <w:b/>
                <w:iCs/>
                <w:sz w:val="24"/>
                <w:szCs w:val="24"/>
                <w:lang w:eastAsia="el-GR"/>
              </w:rPr>
              <w:t xml:space="preserve"> διαταραχές</w:t>
            </w:r>
            <w:r w:rsidRPr="007D4E5D">
              <w:rPr>
                <w:rFonts w:ascii="Calibri Light" w:eastAsia="Times New Roman" w:hAnsi="Calibri Light" w:cs="Calibri Light"/>
                <w:b/>
                <w:iCs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="Calibri Light" w:eastAsia="Times New Roman" w:hAnsi="Calibri Light" w:cs="Calibri Light"/>
                <w:iCs/>
                <w:sz w:val="24"/>
                <w:szCs w:val="24"/>
                <w:lang w:eastAsia="el-GR"/>
              </w:rPr>
              <w:t>(</w:t>
            </w:r>
            <w:r w:rsidRPr="006F2583">
              <w:rPr>
                <w:rFonts w:ascii="Calibri Light" w:eastAsia="Times New Roman" w:hAnsi="Calibri Light" w:cs="Calibri Light"/>
                <w:iCs/>
                <w:sz w:val="24"/>
                <w:szCs w:val="24"/>
                <w:lang w:val="en-US" w:eastAsia="el-GR"/>
              </w:rPr>
              <w:t>Genetic</w:t>
            </w:r>
            <w:r w:rsidRPr="006F2583">
              <w:rPr>
                <w:rFonts w:ascii="Calibri Light" w:eastAsia="Times New Roman" w:hAnsi="Calibri Light" w:cs="Calibri Light"/>
                <w:iCs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="Calibri Light" w:eastAsia="Times New Roman" w:hAnsi="Calibri Light" w:cs="Calibri Light"/>
                <w:iCs/>
                <w:sz w:val="24"/>
                <w:szCs w:val="24"/>
                <w:lang w:val="en-US" w:eastAsia="el-GR"/>
              </w:rPr>
              <w:t>diseases</w:t>
            </w:r>
            <w:r w:rsidRPr="006F2583">
              <w:rPr>
                <w:rFonts w:ascii="Calibri Light" w:eastAsia="Times New Roman" w:hAnsi="Calibri Light" w:cs="Calibri Light"/>
                <w:iCs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="Calibri Light" w:eastAsia="Times New Roman" w:hAnsi="Calibri Light" w:cs="Calibri Light"/>
                <w:iCs/>
                <w:sz w:val="24"/>
                <w:szCs w:val="24"/>
                <w:lang w:val="en-US" w:eastAsia="el-GR"/>
              </w:rPr>
              <w:t>and</w:t>
            </w:r>
            <w:r w:rsidRPr="006F2583">
              <w:rPr>
                <w:rFonts w:ascii="Calibri Light" w:eastAsia="Times New Roman" w:hAnsi="Calibri Light" w:cs="Calibri Light"/>
                <w:iCs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="Calibri Light" w:eastAsia="Times New Roman" w:hAnsi="Calibri Light" w:cs="Calibri Light"/>
                <w:iCs/>
                <w:sz w:val="24"/>
                <w:szCs w:val="24"/>
                <w:lang w:val="en-US" w:eastAsia="el-GR"/>
              </w:rPr>
              <w:t>neurodevelopmental</w:t>
            </w:r>
            <w:r w:rsidRPr="006F2583">
              <w:rPr>
                <w:rFonts w:ascii="Calibri Light" w:eastAsia="Times New Roman" w:hAnsi="Calibri Light" w:cs="Calibri Light"/>
                <w:iCs/>
                <w:sz w:val="24"/>
                <w:szCs w:val="24"/>
                <w:lang w:eastAsia="el-GR"/>
              </w:rPr>
              <w:t xml:space="preserve"> </w:t>
            </w:r>
            <w:r w:rsidRPr="006F2583">
              <w:rPr>
                <w:rFonts w:ascii="Calibri Light" w:eastAsia="Times New Roman" w:hAnsi="Calibri Light" w:cs="Calibri Light"/>
                <w:iCs/>
                <w:sz w:val="24"/>
                <w:szCs w:val="24"/>
                <w:lang w:val="en-US" w:eastAsia="el-GR"/>
              </w:rPr>
              <w:t>disorders</w:t>
            </w:r>
            <w:r w:rsidRPr="006F2583">
              <w:rPr>
                <w:rFonts w:ascii="Calibri Light" w:eastAsia="Times New Roman" w:hAnsi="Calibri Light" w:cs="Calibri Light"/>
                <w:iCs/>
                <w:sz w:val="24"/>
                <w:szCs w:val="24"/>
                <w:lang w:eastAsia="el-GR"/>
              </w:rPr>
              <w:t>)</w:t>
            </w:r>
          </w:p>
          <w:p w14:paraId="775268B2" w14:textId="6957FE30" w:rsidR="00F46320" w:rsidRPr="003E33DB" w:rsidRDefault="00AA7ACE" w:rsidP="00AA7ACE">
            <w:pPr>
              <w:tabs>
                <w:tab w:val="left" w:pos="231"/>
              </w:tabs>
              <w:spacing w:after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</w:pPr>
            <w:proofErr w:type="spellStart"/>
            <w:r w:rsidRPr="007B00D6">
              <w:rPr>
                <w:rFonts w:ascii="Calibri Light" w:eastAsia="Times New Roman" w:hAnsi="Calibri Light" w:cs="Calibri Light"/>
                <w:iCs/>
                <w:sz w:val="24"/>
                <w:szCs w:val="24"/>
                <w:lang w:eastAsia="el-GR"/>
              </w:rPr>
              <w:t>Μακρυθανάσης</w:t>
            </w:r>
            <w:proofErr w:type="spellEnd"/>
            <w:r w:rsidRPr="007B00D6">
              <w:rPr>
                <w:rFonts w:ascii="Calibri Light" w:eastAsia="Times New Roman" w:hAnsi="Calibri Light" w:cs="Calibri Light"/>
                <w:iCs/>
                <w:sz w:val="24"/>
                <w:szCs w:val="24"/>
                <w:lang w:eastAsia="el-GR"/>
              </w:rPr>
              <w:t xml:space="preserve"> Π. (</w:t>
            </w:r>
            <w:proofErr w:type="spellStart"/>
            <w:r w:rsidRPr="007B00D6">
              <w:rPr>
                <w:rFonts w:ascii="Calibri Light" w:eastAsia="Times New Roman" w:hAnsi="Calibri Light" w:cs="Calibri Light"/>
                <w:iCs/>
                <w:sz w:val="24"/>
                <w:szCs w:val="24"/>
                <w:lang w:val="en-US" w:eastAsia="el-GR"/>
              </w:rPr>
              <w:t>Makrythanasis</w:t>
            </w:r>
            <w:proofErr w:type="spellEnd"/>
            <w:r w:rsidRPr="007B00D6">
              <w:rPr>
                <w:rFonts w:ascii="Calibri Light" w:eastAsia="Times New Roman" w:hAnsi="Calibri Light" w:cs="Calibri Light"/>
                <w:iCs/>
                <w:sz w:val="24"/>
                <w:szCs w:val="24"/>
                <w:lang w:eastAsia="el-GR"/>
              </w:rPr>
              <w:t xml:space="preserve"> </w:t>
            </w:r>
            <w:r w:rsidRPr="007B00D6">
              <w:rPr>
                <w:rFonts w:ascii="Calibri Light" w:eastAsia="Times New Roman" w:hAnsi="Calibri Light" w:cs="Calibri Light"/>
                <w:iCs/>
                <w:sz w:val="24"/>
                <w:szCs w:val="24"/>
                <w:lang w:val="en-US" w:eastAsia="el-GR"/>
              </w:rPr>
              <w:t>P</w:t>
            </w:r>
            <w:r w:rsidRPr="007B00D6">
              <w:rPr>
                <w:rFonts w:ascii="Calibri Light" w:eastAsia="Times New Roman" w:hAnsi="Calibri Light" w:cs="Calibri Light"/>
                <w:iCs/>
                <w:sz w:val="24"/>
                <w:szCs w:val="24"/>
                <w:lang w:eastAsia="el-GR"/>
              </w:rPr>
              <w:t>.</w:t>
            </w:r>
            <w:r w:rsidRPr="0010672D">
              <w:rPr>
                <w:rFonts w:ascii="Calibri Light" w:eastAsia="Times New Roman" w:hAnsi="Calibri Light" w:cs="Calibri Light"/>
                <w:iCs/>
                <w:sz w:val="24"/>
                <w:szCs w:val="24"/>
                <w:lang w:eastAsia="el-GR"/>
              </w:rPr>
              <w:t>)</w:t>
            </w:r>
          </w:p>
        </w:tc>
      </w:tr>
      <w:tr w:rsidR="007D4E5D" w14:paraId="033E9E35" w14:textId="77777777" w:rsidTr="00271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D9E2F3" w:themeFill="accent1" w:themeFillTint="33"/>
          </w:tcPr>
          <w:p w14:paraId="65DC9377" w14:textId="70D4B187" w:rsidR="007D4E5D" w:rsidRPr="00B230A6" w:rsidRDefault="00AA7ACE" w:rsidP="007D4E5D">
            <w:pPr>
              <w:tabs>
                <w:tab w:val="left" w:pos="231"/>
              </w:tabs>
              <w:spacing w:after="0"/>
              <w:rPr>
                <w:rFonts w:asciiTheme="minorHAnsi" w:eastAsia="Times New Roman" w:hAnsiTheme="minorHAnsi" w:cs="Calibri Light"/>
                <w:lang w:eastAsia="el-GR"/>
              </w:rPr>
            </w:pPr>
            <w:r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5.45</w:t>
            </w:r>
            <w:r w:rsidR="007D4E5D"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-</w:t>
            </w:r>
            <w:r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6.30</w:t>
            </w:r>
            <w:r w:rsidR="007D4E5D"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μμ</w:t>
            </w:r>
          </w:p>
        </w:tc>
        <w:tc>
          <w:tcPr>
            <w:tcW w:w="8363" w:type="dxa"/>
            <w:shd w:val="clear" w:color="auto" w:fill="D9E2F3" w:themeFill="accent1" w:themeFillTint="33"/>
          </w:tcPr>
          <w:p w14:paraId="741EA13F" w14:textId="2CC1B2BB" w:rsidR="00AA7ACE" w:rsidRPr="00C131CE" w:rsidRDefault="00AA7ACE" w:rsidP="00AA7ACE">
            <w:pPr>
              <w:tabs>
                <w:tab w:val="left" w:pos="318"/>
              </w:tabs>
              <w:spacing w:after="0"/>
              <w:ind w:left="34" w:right="-69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/>
                <w:iCs/>
                <w:sz w:val="24"/>
                <w:szCs w:val="24"/>
                <w:lang w:eastAsia="el-GR"/>
              </w:rPr>
            </w:pPr>
            <w:r w:rsidRPr="00C131CE">
              <w:rPr>
                <w:rFonts w:asciiTheme="minorHAnsi" w:eastAsia="Times New Roman" w:hAnsiTheme="minorHAnsi" w:cs="Calibri Light"/>
                <w:b/>
                <w:iCs/>
                <w:sz w:val="24"/>
                <w:szCs w:val="24"/>
                <w:lang w:eastAsia="el-GR"/>
              </w:rPr>
              <w:t xml:space="preserve">Διαταραχές </w:t>
            </w:r>
            <w:r>
              <w:rPr>
                <w:rFonts w:asciiTheme="minorHAnsi" w:eastAsia="Times New Roman" w:hAnsiTheme="minorHAnsi" w:cs="Calibri Light"/>
                <w:b/>
                <w:iCs/>
                <w:sz w:val="24"/>
                <w:szCs w:val="24"/>
                <w:lang w:eastAsia="el-GR"/>
              </w:rPr>
              <w:t>Απέκκρισης</w:t>
            </w:r>
          </w:p>
          <w:p w14:paraId="5A121864" w14:textId="2F275AAE" w:rsidR="00F46320" w:rsidRPr="00B17B25" w:rsidRDefault="0097255C" w:rsidP="00AA7ACE">
            <w:pPr>
              <w:tabs>
                <w:tab w:val="left" w:pos="231"/>
              </w:tabs>
              <w:spacing w:after="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</w:pPr>
            <w:proofErr w:type="spellStart"/>
            <w:r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>Κλινάκη</w:t>
            </w:r>
            <w:proofErr w:type="spellEnd"/>
            <w:r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Ε</w:t>
            </w:r>
            <w:r w:rsidR="00AA7ACE" w:rsidRPr="00066CB7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(</w:t>
            </w:r>
            <w:proofErr w:type="spellStart"/>
            <w:r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Klinaki</w:t>
            </w:r>
            <w:proofErr w:type="spellEnd"/>
            <w:r w:rsidRPr="00B17B25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E</w:t>
            </w:r>
            <w:r w:rsidRPr="00B17B25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>.)</w:t>
            </w:r>
          </w:p>
        </w:tc>
      </w:tr>
      <w:tr w:rsidR="00C926FF" w14:paraId="13667E73" w14:textId="77777777" w:rsidTr="002719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FBE4D5" w:themeFill="accent2" w:themeFillTint="33"/>
          </w:tcPr>
          <w:p w14:paraId="1FB9BF69" w14:textId="77777777" w:rsidR="00AA7ACE" w:rsidRPr="00AA7ACE" w:rsidRDefault="00C27140" w:rsidP="00C926FF">
            <w:pPr>
              <w:tabs>
                <w:tab w:val="left" w:pos="231"/>
              </w:tabs>
              <w:spacing w:after="0"/>
              <w:rPr>
                <w:rFonts w:asciiTheme="minorHAnsi" w:eastAsia="Times New Roman" w:hAnsiTheme="minorHAnsi" w:cs="Calibri Light"/>
                <w:b w:val="0"/>
                <w:bCs w:val="0"/>
                <w:color w:val="C00000"/>
                <w:lang w:eastAsia="el-GR"/>
              </w:rPr>
            </w:pPr>
            <w:r w:rsidRPr="00AA7ACE">
              <w:rPr>
                <w:rFonts w:asciiTheme="minorHAnsi" w:eastAsia="Times New Roman" w:hAnsiTheme="minorHAnsi" w:cs="Calibri Light"/>
                <w:color w:val="C00000"/>
                <w:lang w:eastAsia="el-GR"/>
              </w:rPr>
              <w:t>11</w:t>
            </w:r>
            <w:r w:rsidR="005C7D3A" w:rsidRPr="00AA7ACE">
              <w:rPr>
                <w:rFonts w:asciiTheme="minorHAnsi" w:eastAsia="Times New Roman" w:hAnsiTheme="minorHAnsi" w:cs="Calibri Light"/>
                <w:color w:val="C00000"/>
                <w:lang w:eastAsia="el-GR"/>
              </w:rPr>
              <w:t>/1</w:t>
            </w:r>
            <w:r w:rsidRPr="00AA7ACE">
              <w:rPr>
                <w:rFonts w:asciiTheme="minorHAnsi" w:eastAsia="Times New Roman" w:hAnsiTheme="minorHAnsi" w:cs="Calibri Light"/>
                <w:color w:val="C00000"/>
                <w:lang w:eastAsia="el-GR"/>
              </w:rPr>
              <w:t>2</w:t>
            </w:r>
            <w:r w:rsidR="005C7D3A" w:rsidRPr="00AA7ACE">
              <w:rPr>
                <w:rFonts w:asciiTheme="minorHAnsi" w:eastAsia="Times New Roman" w:hAnsiTheme="minorHAnsi" w:cs="Calibri Light"/>
                <w:color w:val="C00000"/>
                <w:lang w:eastAsia="el-GR"/>
              </w:rPr>
              <w:t>/202</w:t>
            </w:r>
            <w:r w:rsidRPr="00AA7ACE">
              <w:rPr>
                <w:rFonts w:asciiTheme="minorHAnsi" w:eastAsia="Times New Roman" w:hAnsiTheme="minorHAnsi" w:cs="Calibri Light"/>
                <w:color w:val="C00000"/>
                <w:lang w:eastAsia="el-GR"/>
              </w:rPr>
              <w:t>3</w:t>
            </w:r>
            <w:r w:rsidR="005C7D3A" w:rsidRPr="00AA7ACE">
              <w:rPr>
                <w:rFonts w:asciiTheme="minorHAnsi" w:eastAsia="Times New Roman" w:hAnsiTheme="minorHAnsi" w:cs="Calibri Light"/>
                <w:color w:val="C00000"/>
                <w:lang w:eastAsia="el-GR"/>
              </w:rPr>
              <w:t xml:space="preserve"> </w:t>
            </w:r>
          </w:p>
          <w:p w14:paraId="412B2CC3" w14:textId="4FFC58E9" w:rsidR="00C926FF" w:rsidRPr="00B230A6" w:rsidRDefault="005C7D3A" w:rsidP="00C926FF">
            <w:pPr>
              <w:tabs>
                <w:tab w:val="left" w:pos="231"/>
              </w:tabs>
              <w:spacing w:after="0"/>
              <w:rPr>
                <w:rFonts w:asciiTheme="minorHAnsi" w:eastAsia="Times New Roman" w:hAnsiTheme="minorHAnsi" w:cs="Calibri Light"/>
                <w:lang w:eastAsia="el-GR"/>
              </w:rPr>
            </w:pPr>
            <w:r>
              <w:rPr>
                <w:rFonts w:asciiTheme="minorHAnsi" w:eastAsia="Times New Roman" w:hAnsiTheme="minorHAnsi" w:cs="Calibri Light"/>
                <w:lang w:eastAsia="el-GR"/>
              </w:rPr>
              <w:t>3</w:t>
            </w:r>
            <w:r w:rsidR="00AA7ACE">
              <w:rPr>
                <w:rFonts w:asciiTheme="minorHAnsi" w:eastAsia="Times New Roman" w:hAnsiTheme="minorHAnsi" w:cs="Calibri Light"/>
                <w:lang w:eastAsia="el-GR"/>
              </w:rPr>
              <w:t>.00</w:t>
            </w:r>
            <w:r>
              <w:rPr>
                <w:rFonts w:asciiTheme="minorHAnsi" w:eastAsia="Times New Roman" w:hAnsiTheme="minorHAnsi" w:cs="Calibri Light"/>
                <w:lang w:eastAsia="el-GR"/>
              </w:rPr>
              <w:t>-</w:t>
            </w:r>
            <w:r w:rsidR="00AA7ACE">
              <w:rPr>
                <w:rFonts w:asciiTheme="minorHAnsi" w:eastAsia="Times New Roman" w:hAnsiTheme="minorHAnsi" w:cs="Calibri Light"/>
                <w:lang w:eastAsia="el-GR"/>
              </w:rPr>
              <w:t>3.45</w:t>
            </w:r>
            <w:r>
              <w:rPr>
                <w:rFonts w:asciiTheme="minorHAnsi" w:eastAsia="Times New Roman" w:hAnsiTheme="minorHAnsi" w:cs="Calibri Light"/>
                <w:lang w:eastAsia="el-GR"/>
              </w:rPr>
              <w:t>μμ</w:t>
            </w:r>
          </w:p>
        </w:tc>
        <w:tc>
          <w:tcPr>
            <w:tcW w:w="8363" w:type="dxa"/>
            <w:shd w:val="clear" w:color="auto" w:fill="FBE4D5" w:themeFill="accent2" w:themeFillTint="33"/>
          </w:tcPr>
          <w:p w14:paraId="14C61503" w14:textId="77777777" w:rsidR="00F42879" w:rsidRPr="00B17B25" w:rsidRDefault="00F42879" w:rsidP="005C7D3A">
            <w:pPr>
              <w:spacing w:after="0"/>
              <w:ind w:right="-69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n-US" w:eastAsia="el-GR"/>
              </w:rPr>
            </w:pPr>
          </w:p>
          <w:p w14:paraId="50C82CAC" w14:textId="7E1C0A5A" w:rsidR="005C7D3A" w:rsidRPr="007D4E5D" w:rsidRDefault="005C7D3A" w:rsidP="005C7D3A">
            <w:pPr>
              <w:spacing w:after="0"/>
              <w:ind w:right="-69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</w:pPr>
            <w:r w:rsidRPr="007904B6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el-GR"/>
              </w:rPr>
              <w:t>Παιδική</w:t>
            </w:r>
            <w:r w:rsidRPr="007904B6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n-US" w:eastAsia="el-GR"/>
              </w:rPr>
              <w:t xml:space="preserve"> </w:t>
            </w:r>
            <w:r w:rsidRPr="007904B6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el-GR"/>
              </w:rPr>
              <w:t>και</w:t>
            </w:r>
            <w:r w:rsidRPr="007904B6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n-US" w:eastAsia="el-GR"/>
              </w:rPr>
              <w:t xml:space="preserve"> </w:t>
            </w:r>
            <w:r w:rsidR="0027195D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el-GR"/>
              </w:rPr>
              <w:t>Ε</w:t>
            </w:r>
            <w:r w:rsidRPr="007904B6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el-GR"/>
              </w:rPr>
              <w:t>φηβική</w:t>
            </w:r>
            <w:r w:rsidRPr="007904B6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en-US" w:eastAsia="el-GR"/>
              </w:rPr>
              <w:t xml:space="preserve"> </w:t>
            </w:r>
            <w:r w:rsidRPr="007904B6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el-GR"/>
              </w:rPr>
              <w:t>Κατάθλιψη</w:t>
            </w:r>
            <w:r w:rsidRPr="007D4E5D">
              <w:rPr>
                <w:rFonts w:ascii="Calibri Light" w:eastAsia="Times New Roman" w:hAnsi="Calibri Light" w:cs="Calibri Light"/>
                <w:b/>
                <w:sz w:val="24"/>
                <w:szCs w:val="24"/>
                <w:lang w:val="en-US" w:eastAsia="el-GR"/>
              </w:rPr>
              <w:t xml:space="preserve"> </w:t>
            </w:r>
            <w:r w:rsidRPr="007D4E5D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 xml:space="preserve">(Child and Adolescent Depression) </w:t>
            </w:r>
          </w:p>
          <w:p w14:paraId="3060FA13" w14:textId="2A66B2A7" w:rsidR="00C926FF" w:rsidRPr="00C926FF" w:rsidRDefault="005C7D3A" w:rsidP="005C7D3A">
            <w:pPr>
              <w:tabs>
                <w:tab w:val="left" w:pos="231"/>
              </w:tabs>
              <w:spacing w:after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</w:pPr>
            <w:proofErr w:type="spellStart"/>
            <w:r w:rsidRPr="00971382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>Στριγγάρης</w:t>
            </w:r>
            <w:proofErr w:type="spellEnd"/>
            <w:r w:rsidRPr="00971382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 xml:space="preserve"> Α. (</w:t>
            </w:r>
            <w:proofErr w:type="spellStart"/>
            <w:r w:rsidRPr="00971382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Strin</w:t>
            </w:r>
            <w:r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g</w:t>
            </w:r>
            <w:r w:rsidRPr="00971382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aris</w:t>
            </w:r>
            <w:proofErr w:type="spellEnd"/>
            <w:r w:rsidRPr="00971382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 xml:space="preserve"> </w:t>
            </w:r>
            <w:r w:rsidRPr="00971382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A</w:t>
            </w:r>
            <w:r w:rsidRPr="00971382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>.)</w:t>
            </w:r>
          </w:p>
        </w:tc>
      </w:tr>
      <w:tr w:rsidR="005C7D3A" w14:paraId="4323D175" w14:textId="77777777" w:rsidTr="00271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FBE4D5" w:themeFill="accent2" w:themeFillTint="33"/>
          </w:tcPr>
          <w:p w14:paraId="7C8C92DA" w14:textId="0F21DD38" w:rsidR="005C7D3A" w:rsidRDefault="00AA7ACE" w:rsidP="00C926FF">
            <w:pPr>
              <w:tabs>
                <w:tab w:val="left" w:pos="231"/>
              </w:tabs>
              <w:spacing w:after="0"/>
              <w:rPr>
                <w:rFonts w:asciiTheme="minorHAnsi" w:eastAsia="Times New Roman" w:hAnsiTheme="minorHAnsi" w:cs="Calibri Light"/>
                <w:lang w:eastAsia="el-GR"/>
              </w:rPr>
            </w:pPr>
            <w:r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3.45</w:t>
            </w:r>
            <w:r w:rsidR="005C7D3A"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-</w:t>
            </w:r>
            <w:r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4.30</w:t>
            </w:r>
            <w:r w:rsidR="005C7D3A">
              <w:rPr>
                <w:rFonts w:asciiTheme="minorHAnsi" w:eastAsia="Times New Roman" w:hAnsiTheme="minorHAnsi" w:cs="Calibri Light"/>
                <w:color w:val="000000" w:themeColor="text1"/>
                <w:lang w:eastAsia="el-GR"/>
              </w:rPr>
              <w:t>μμ</w:t>
            </w:r>
          </w:p>
        </w:tc>
        <w:tc>
          <w:tcPr>
            <w:tcW w:w="8363" w:type="dxa"/>
            <w:shd w:val="clear" w:color="auto" w:fill="FBE4D5" w:themeFill="accent2" w:themeFillTint="33"/>
          </w:tcPr>
          <w:p w14:paraId="455FDF12" w14:textId="77777777" w:rsidR="0027195D" w:rsidRDefault="005C7D3A" w:rsidP="005C7D3A">
            <w:pPr>
              <w:spacing w:after="0"/>
              <w:ind w:right="-69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el-GR"/>
              </w:rPr>
            </w:pPr>
            <w:r w:rsidRPr="007904B6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el-GR"/>
              </w:rPr>
              <w:t xml:space="preserve">Ανίχνευση προβλημάτων συμπεριφοράς και συναισθήματος στην </w:t>
            </w:r>
          </w:p>
          <w:p w14:paraId="2D5E83E6" w14:textId="3548CFFD" w:rsidR="005C7D3A" w:rsidRPr="007904B6" w:rsidRDefault="005C7D3A" w:rsidP="005C7D3A">
            <w:pPr>
              <w:spacing w:after="0"/>
              <w:ind w:right="-69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el-GR"/>
              </w:rPr>
            </w:pPr>
            <w:r w:rsidRPr="007904B6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el-GR"/>
              </w:rPr>
              <w:t>πρωτοβάθμια υγεία</w:t>
            </w:r>
          </w:p>
          <w:p w14:paraId="37EABB65" w14:textId="2B7B63DA" w:rsidR="00AB6898" w:rsidRPr="0027195D" w:rsidRDefault="00AB6898" w:rsidP="005C7D3A">
            <w:pPr>
              <w:spacing w:after="0"/>
              <w:ind w:right="-69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</w:pPr>
            <w:r w:rsidRPr="00AB6898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>Γ. Γιαννακόπουλος (</w:t>
            </w:r>
            <w:r w:rsidRPr="00AB6898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G</w:t>
            </w:r>
            <w:r w:rsidRPr="0027195D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 xml:space="preserve">. </w:t>
            </w:r>
            <w:r w:rsidRPr="00AB6898">
              <w:rPr>
                <w:rFonts w:ascii="Calibri Light" w:eastAsia="Times New Roman" w:hAnsi="Calibri Light" w:cs="Calibri Light"/>
                <w:sz w:val="24"/>
                <w:szCs w:val="24"/>
                <w:lang w:val="en-US" w:eastAsia="el-GR"/>
              </w:rPr>
              <w:t>Giannakopoulos</w:t>
            </w:r>
            <w:r w:rsidRPr="0027195D">
              <w:rPr>
                <w:rFonts w:ascii="Calibri Light" w:eastAsia="Times New Roman" w:hAnsi="Calibri Light" w:cs="Calibri Light"/>
                <w:sz w:val="24"/>
                <w:szCs w:val="24"/>
                <w:lang w:eastAsia="el-GR"/>
              </w:rPr>
              <w:t>)</w:t>
            </w:r>
          </w:p>
        </w:tc>
      </w:tr>
      <w:tr w:rsidR="00C926FF" w:rsidRPr="00026D9B" w14:paraId="11B25288" w14:textId="77777777" w:rsidTr="002719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FBE4D5" w:themeFill="accent2" w:themeFillTint="33"/>
          </w:tcPr>
          <w:p w14:paraId="597E2258" w14:textId="29F98A47" w:rsidR="00C926FF" w:rsidRPr="00B230A6" w:rsidRDefault="00AA7ACE" w:rsidP="00C926FF">
            <w:pPr>
              <w:tabs>
                <w:tab w:val="left" w:pos="231"/>
              </w:tabs>
              <w:spacing w:after="0"/>
              <w:rPr>
                <w:rFonts w:asciiTheme="minorHAnsi" w:eastAsia="Times New Roman" w:hAnsiTheme="minorHAnsi" w:cs="Calibri Light"/>
                <w:lang w:eastAsia="el-GR"/>
              </w:rPr>
            </w:pPr>
            <w:r>
              <w:rPr>
                <w:rFonts w:asciiTheme="minorHAnsi" w:hAnsiTheme="minorHAnsi"/>
              </w:rPr>
              <w:t>4.30</w:t>
            </w:r>
            <w:r w:rsidR="00C926FF">
              <w:rPr>
                <w:rFonts w:asciiTheme="minorHAnsi" w:hAnsiTheme="minorHAnsi"/>
              </w:rPr>
              <w:t>-</w:t>
            </w:r>
            <w:r w:rsidR="00F42879">
              <w:rPr>
                <w:rFonts w:asciiTheme="minorHAnsi" w:hAnsiTheme="minorHAnsi"/>
              </w:rPr>
              <w:t>5.30</w:t>
            </w:r>
            <w:r w:rsidR="00C926FF">
              <w:rPr>
                <w:rFonts w:asciiTheme="minorHAnsi" w:hAnsiTheme="minorHAnsi"/>
              </w:rPr>
              <w:t>μμ</w:t>
            </w:r>
          </w:p>
        </w:tc>
        <w:tc>
          <w:tcPr>
            <w:tcW w:w="8363" w:type="dxa"/>
            <w:shd w:val="clear" w:color="auto" w:fill="FBE4D5" w:themeFill="accent2" w:themeFillTint="33"/>
          </w:tcPr>
          <w:p w14:paraId="6F4275C2" w14:textId="77777777" w:rsidR="00AA7ACE" w:rsidRPr="003E33DB" w:rsidRDefault="00AA7ACE" w:rsidP="00AA7ACE">
            <w:pPr>
              <w:tabs>
                <w:tab w:val="left" w:pos="231"/>
              </w:tabs>
              <w:spacing w:after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</w:pP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Προσαρμογή</w:t>
            </w:r>
            <w:r w:rsidRPr="003E33DB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στα</w:t>
            </w:r>
            <w:r w:rsidRPr="003E33DB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Χρόνια</w:t>
            </w:r>
            <w:r w:rsidRPr="003E33DB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 </w:t>
            </w: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Νοσήματα</w:t>
            </w:r>
            <w:r w:rsidRPr="003E33DB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και</w:t>
            </w:r>
            <w:r w:rsidRPr="003E33DB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τις</w:t>
            </w:r>
            <w:r w:rsidRPr="003E33DB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B230A6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Θεραπείες</w:t>
            </w:r>
            <w:r w:rsidRPr="003E33DB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τους</w:t>
            </w:r>
            <w:r w:rsidRPr="003E33DB"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3E33DB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>(</w:t>
            </w:r>
            <w:r w:rsidRPr="007D4E5D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Adaptation</w:t>
            </w:r>
            <w:r w:rsidRPr="003E33DB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7D4E5D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to</w:t>
            </w:r>
            <w:r w:rsidRPr="003E33DB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7D4E5D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General</w:t>
            </w:r>
            <w:r w:rsidRPr="003E33DB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H</w:t>
            </w:r>
            <w:r w:rsidRPr="007D4E5D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ealth</w:t>
            </w:r>
            <w:r w:rsidRPr="003E33DB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7D4E5D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Problems</w:t>
            </w:r>
            <w:r w:rsidRPr="003E33DB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7D4E5D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and</w:t>
            </w:r>
            <w:r w:rsidRPr="003E33DB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7D4E5D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their</w:t>
            </w:r>
            <w:r w:rsidRPr="003E33DB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7D4E5D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Treatments</w:t>
            </w:r>
            <w:r w:rsidRPr="003E33DB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>)</w:t>
            </w:r>
          </w:p>
          <w:p w14:paraId="56F8611C" w14:textId="63AC92C7" w:rsidR="00C926FF" w:rsidRPr="00026D9B" w:rsidRDefault="00AA7ACE" w:rsidP="00AA7ACE">
            <w:pPr>
              <w:tabs>
                <w:tab w:val="left" w:pos="231"/>
              </w:tabs>
              <w:spacing w:after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iCs/>
                <w:color w:val="000000" w:themeColor="text1"/>
                <w:sz w:val="24"/>
                <w:szCs w:val="24"/>
                <w:lang w:eastAsia="el-GR"/>
              </w:rPr>
            </w:pPr>
            <w:proofErr w:type="spellStart"/>
            <w:r w:rsidRPr="00684D46"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>Κολαΐτης</w:t>
            </w:r>
            <w:proofErr w:type="spellEnd"/>
            <w:r w:rsidRPr="00684D46"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 xml:space="preserve"> Γ. (</w:t>
            </w:r>
            <w:proofErr w:type="spellStart"/>
            <w:r w:rsidRPr="00684D46">
              <w:rPr>
                <w:rFonts w:asciiTheme="minorHAnsi" w:eastAsia="Times New Roman" w:hAnsiTheme="minorHAnsi" w:cs="Calibri Light"/>
                <w:iCs/>
                <w:sz w:val="24"/>
                <w:szCs w:val="24"/>
                <w:lang w:val="en-US" w:eastAsia="el-GR"/>
              </w:rPr>
              <w:t>Kolaitis</w:t>
            </w:r>
            <w:proofErr w:type="spellEnd"/>
            <w:r w:rsidRPr="00684D46"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 xml:space="preserve"> </w:t>
            </w:r>
            <w:r w:rsidRPr="00684D46">
              <w:rPr>
                <w:rFonts w:asciiTheme="minorHAnsi" w:eastAsia="Times New Roman" w:hAnsiTheme="minorHAnsi" w:cs="Calibri Light"/>
                <w:iCs/>
                <w:sz w:val="24"/>
                <w:szCs w:val="24"/>
                <w:lang w:val="en-US" w:eastAsia="el-GR"/>
              </w:rPr>
              <w:t>G</w:t>
            </w:r>
            <w:r w:rsidRPr="00684D46"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>)</w:t>
            </w:r>
          </w:p>
        </w:tc>
      </w:tr>
      <w:tr w:rsidR="00C926FF" w14:paraId="0B8415BA" w14:textId="77777777" w:rsidTr="00271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FBE4D5" w:themeFill="accent2" w:themeFillTint="33"/>
          </w:tcPr>
          <w:p w14:paraId="11A9388C" w14:textId="4C53C80C" w:rsidR="00C926FF" w:rsidRPr="00B230A6" w:rsidRDefault="00AA7ACE" w:rsidP="00C926FF">
            <w:pPr>
              <w:tabs>
                <w:tab w:val="left" w:pos="231"/>
              </w:tabs>
              <w:spacing w:after="0"/>
              <w:rPr>
                <w:rFonts w:asciiTheme="minorHAnsi" w:eastAsia="Times New Roman" w:hAnsiTheme="minorHAnsi" w:cs="Calibri Light"/>
                <w:lang w:eastAsia="el-GR"/>
              </w:rPr>
            </w:pPr>
            <w:r>
              <w:rPr>
                <w:rFonts w:asciiTheme="minorHAnsi" w:hAnsiTheme="minorHAnsi"/>
              </w:rPr>
              <w:t>5.30</w:t>
            </w:r>
            <w:r w:rsidR="00C926FF">
              <w:rPr>
                <w:rFonts w:asciiTheme="minorHAnsi" w:hAnsiTheme="minorHAnsi"/>
              </w:rPr>
              <w:t>-</w:t>
            </w:r>
            <w:r>
              <w:rPr>
                <w:rFonts w:asciiTheme="minorHAnsi" w:hAnsiTheme="minorHAnsi"/>
              </w:rPr>
              <w:t>6.30</w:t>
            </w:r>
            <w:r w:rsidR="00C926FF">
              <w:rPr>
                <w:rFonts w:asciiTheme="minorHAnsi" w:hAnsiTheme="minorHAnsi"/>
              </w:rPr>
              <w:t>μμ</w:t>
            </w:r>
          </w:p>
        </w:tc>
        <w:tc>
          <w:tcPr>
            <w:tcW w:w="8363" w:type="dxa"/>
            <w:shd w:val="clear" w:color="auto" w:fill="FBE4D5" w:themeFill="accent2" w:themeFillTint="33"/>
          </w:tcPr>
          <w:p w14:paraId="67138B66" w14:textId="77777777" w:rsidR="005C7D3A" w:rsidRPr="00903C97" w:rsidRDefault="005C7D3A" w:rsidP="005C7D3A">
            <w:pPr>
              <w:tabs>
                <w:tab w:val="left" w:pos="231"/>
              </w:tabs>
              <w:spacing w:after="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 w:themeColor="text1"/>
                <w:sz w:val="24"/>
                <w:szCs w:val="24"/>
              </w:rPr>
            </w:pPr>
            <w:r w:rsidRPr="00903C97">
              <w:rPr>
                <w:b/>
                <w:color w:val="000000" w:themeColor="text1"/>
                <w:sz w:val="24"/>
                <w:szCs w:val="24"/>
              </w:rPr>
              <w:t xml:space="preserve">Κακοποίηση και Παραμέληση του παιδιού/Προστασία του παιδιού  </w:t>
            </w:r>
            <w:r w:rsidRPr="007D4E5D">
              <w:rPr>
                <w:color w:val="000000" w:themeColor="text1"/>
                <w:sz w:val="24"/>
                <w:szCs w:val="24"/>
              </w:rPr>
              <w:t>(</w:t>
            </w:r>
            <w:r w:rsidRPr="007D4E5D">
              <w:rPr>
                <w:color w:val="000000" w:themeColor="text1"/>
                <w:sz w:val="24"/>
                <w:szCs w:val="24"/>
                <w:lang w:val="en-US"/>
              </w:rPr>
              <w:t>Child</w:t>
            </w:r>
            <w:r w:rsidRPr="007D4E5D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D4E5D">
              <w:rPr>
                <w:color w:val="000000" w:themeColor="text1"/>
                <w:sz w:val="24"/>
                <w:szCs w:val="24"/>
                <w:lang w:val="en-US"/>
              </w:rPr>
              <w:t>Abuse</w:t>
            </w:r>
            <w:r w:rsidRPr="007D4E5D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D4E5D">
              <w:rPr>
                <w:color w:val="000000" w:themeColor="text1"/>
                <w:sz w:val="24"/>
                <w:szCs w:val="24"/>
                <w:lang w:val="en-US"/>
              </w:rPr>
              <w:t>and</w:t>
            </w:r>
            <w:r w:rsidRPr="007D4E5D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D4E5D">
              <w:rPr>
                <w:color w:val="000000" w:themeColor="text1"/>
                <w:sz w:val="24"/>
                <w:szCs w:val="24"/>
                <w:lang w:val="en-US"/>
              </w:rPr>
              <w:t>Neglect</w:t>
            </w:r>
            <w:r w:rsidRPr="007D4E5D">
              <w:rPr>
                <w:color w:val="000000" w:themeColor="text1"/>
                <w:sz w:val="24"/>
                <w:szCs w:val="24"/>
              </w:rPr>
              <w:t>/</w:t>
            </w:r>
            <w:r w:rsidRPr="007D4E5D">
              <w:rPr>
                <w:color w:val="000000" w:themeColor="text1"/>
                <w:sz w:val="24"/>
                <w:szCs w:val="24"/>
                <w:lang w:val="en-US"/>
              </w:rPr>
              <w:t>Child</w:t>
            </w:r>
            <w:r w:rsidRPr="007D4E5D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D4E5D">
              <w:rPr>
                <w:color w:val="000000" w:themeColor="text1"/>
                <w:sz w:val="24"/>
                <w:szCs w:val="24"/>
                <w:lang w:val="en-US"/>
              </w:rPr>
              <w:t>Protection</w:t>
            </w:r>
            <w:r w:rsidRPr="007D4E5D">
              <w:rPr>
                <w:color w:val="000000" w:themeColor="text1"/>
                <w:sz w:val="24"/>
                <w:szCs w:val="24"/>
              </w:rPr>
              <w:t>)</w:t>
            </w:r>
          </w:p>
          <w:p w14:paraId="23EB0DFB" w14:textId="73D7AE54" w:rsidR="00C926FF" w:rsidRPr="00460662" w:rsidRDefault="005C7D3A" w:rsidP="005C7D3A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 Light" w:eastAsia="Times New Roman" w:hAnsi="Calibri Light" w:cs="Calibri Light"/>
                <w:color w:val="000000" w:themeColor="text1"/>
                <w:sz w:val="24"/>
                <w:szCs w:val="24"/>
                <w:lang w:eastAsia="el-GR"/>
              </w:rPr>
            </w:pPr>
            <w:proofErr w:type="spellStart"/>
            <w:r w:rsidRPr="00903C97">
              <w:rPr>
                <w:color w:val="000000" w:themeColor="text1"/>
                <w:sz w:val="24"/>
                <w:szCs w:val="24"/>
              </w:rPr>
              <w:t>Σολδάτου</w:t>
            </w:r>
            <w:proofErr w:type="spellEnd"/>
            <w:r w:rsidRPr="00903C97">
              <w:rPr>
                <w:color w:val="000000" w:themeColor="text1"/>
                <w:sz w:val="24"/>
                <w:szCs w:val="24"/>
                <w:lang w:val="en-US"/>
              </w:rPr>
              <w:t xml:space="preserve">  A. (</w:t>
            </w:r>
            <w:proofErr w:type="spellStart"/>
            <w:r w:rsidRPr="00903C97">
              <w:rPr>
                <w:color w:val="000000" w:themeColor="text1"/>
                <w:sz w:val="24"/>
                <w:szCs w:val="24"/>
                <w:lang w:val="en-US"/>
              </w:rPr>
              <w:t>Soldatou</w:t>
            </w:r>
            <w:proofErr w:type="spellEnd"/>
            <w:r w:rsidRPr="00903C97">
              <w:rPr>
                <w:color w:val="000000" w:themeColor="text1"/>
                <w:sz w:val="24"/>
                <w:szCs w:val="24"/>
                <w:lang w:val="en-US"/>
              </w:rPr>
              <w:t xml:space="preserve"> A.)</w:t>
            </w:r>
          </w:p>
        </w:tc>
      </w:tr>
      <w:tr w:rsidR="00E431F8" w14:paraId="1AC55B2B" w14:textId="77777777" w:rsidTr="0027195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D9E2F3" w:themeFill="accent1" w:themeFillTint="33"/>
          </w:tcPr>
          <w:p w14:paraId="1358CF0E" w14:textId="77777777" w:rsidR="00F42879" w:rsidRPr="00F42879" w:rsidRDefault="00E431F8" w:rsidP="00E431F8">
            <w:pPr>
              <w:tabs>
                <w:tab w:val="left" w:pos="231"/>
              </w:tabs>
              <w:spacing w:after="0"/>
              <w:rPr>
                <w:rFonts w:asciiTheme="minorHAnsi" w:hAnsiTheme="minorHAnsi"/>
                <w:b w:val="0"/>
                <w:bCs w:val="0"/>
                <w:color w:val="C00000"/>
                <w:lang w:val="en-US"/>
              </w:rPr>
            </w:pPr>
            <w:r w:rsidRPr="00F42879">
              <w:rPr>
                <w:rFonts w:asciiTheme="minorHAnsi" w:hAnsiTheme="minorHAnsi"/>
                <w:color w:val="C00000"/>
                <w:lang w:val="en-US"/>
              </w:rPr>
              <w:t>1</w:t>
            </w:r>
            <w:r w:rsidR="00C27140" w:rsidRPr="00F42879">
              <w:rPr>
                <w:rFonts w:asciiTheme="minorHAnsi" w:hAnsiTheme="minorHAnsi"/>
                <w:color w:val="C00000"/>
              </w:rPr>
              <w:t>8</w:t>
            </w:r>
            <w:r w:rsidRPr="00F42879">
              <w:rPr>
                <w:rFonts w:asciiTheme="minorHAnsi" w:hAnsiTheme="minorHAnsi"/>
                <w:color w:val="C00000"/>
              </w:rPr>
              <w:t>/</w:t>
            </w:r>
            <w:r w:rsidR="00C27140" w:rsidRPr="00F42879">
              <w:rPr>
                <w:rFonts w:asciiTheme="minorHAnsi" w:hAnsiTheme="minorHAnsi"/>
                <w:color w:val="C00000"/>
              </w:rPr>
              <w:t>12</w:t>
            </w:r>
            <w:r w:rsidRPr="00F42879">
              <w:rPr>
                <w:rFonts w:asciiTheme="minorHAnsi" w:hAnsiTheme="minorHAnsi"/>
                <w:color w:val="C00000"/>
              </w:rPr>
              <w:t>/202</w:t>
            </w:r>
            <w:r w:rsidR="00C27140" w:rsidRPr="00F42879">
              <w:rPr>
                <w:rFonts w:asciiTheme="minorHAnsi" w:hAnsiTheme="minorHAnsi"/>
                <w:color w:val="C00000"/>
              </w:rPr>
              <w:t>3</w:t>
            </w:r>
            <w:r w:rsidRPr="00F42879">
              <w:rPr>
                <w:rFonts w:asciiTheme="minorHAnsi" w:hAnsiTheme="minorHAnsi"/>
                <w:color w:val="C00000"/>
                <w:lang w:val="en-US"/>
              </w:rPr>
              <w:t xml:space="preserve">  </w:t>
            </w:r>
          </w:p>
          <w:p w14:paraId="779D3BFF" w14:textId="6B56DAFD" w:rsidR="00E431F8" w:rsidRPr="00B230A6" w:rsidRDefault="00E431F8" w:rsidP="00E431F8">
            <w:pPr>
              <w:tabs>
                <w:tab w:val="left" w:pos="231"/>
              </w:tabs>
              <w:spacing w:after="0"/>
              <w:rPr>
                <w:rFonts w:asciiTheme="minorHAnsi" w:eastAsia="Times New Roman" w:hAnsiTheme="minorHAnsi" w:cs="Calibri Light"/>
                <w:lang w:eastAsia="el-GR"/>
              </w:rPr>
            </w:pPr>
            <w:r>
              <w:rPr>
                <w:rFonts w:asciiTheme="minorHAnsi" w:hAnsiTheme="minorHAnsi"/>
              </w:rPr>
              <w:t>3</w:t>
            </w:r>
            <w:r w:rsidR="00F42879">
              <w:rPr>
                <w:rFonts w:asciiTheme="minorHAnsi" w:hAnsiTheme="minorHAnsi"/>
              </w:rPr>
              <w:t>.00</w:t>
            </w:r>
            <w:r>
              <w:rPr>
                <w:rFonts w:asciiTheme="minorHAnsi" w:hAnsiTheme="minorHAnsi"/>
              </w:rPr>
              <w:t>-4</w:t>
            </w:r>
            <w:r w:rsidR="00F42879">
              <w:rPr>
                <w:rFonts w:asciiTheme="minorHAnsi" w:hAnsiTheme="minorHAnsi"/>
              </w:rPr>
              <w:t>.00</w:t>
            </w:r>
            <w:r>
              <w:rPr>
                <w:rFonts w:asciiTheme="minorHAnsi" w:hAnsiTheme="minorHAnsi"/>
              </w:rPr>
              <w:t>μμ</w:t>
            </w:r>
          </w:p>
        </w:tc>
        <w:tc>
          <w:tcPr>
            <w:tcW w:w="8363" w:type="dxa"/>
            <w:shd w:val="clear" w:color="auto" w:fill="D9E2F3" w:themeFill="accent1" w:themeFillTint="33"/>
          </w:tcPr>
          <w:p w14:paraId="558B9B25" w14:textId="77777777" w:rsidR="00F42879" w:rsidRDefault="00F42879" w:rsidP="00B87C05">
            <w:pPr>
              <w:tabs>
                <w:tab w:val="left" w:pos="231"/>
              </w:tabs>
              <w:spacing w:after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</w:pPr>
          </w:p>
          <w:p w14:paraId="2F7CEEF2" w14:textId="510C0794" w:rsidR="00B87C05" w:rsidRDefault="00B87C05" w:rsidP="00B87C05">
            <w:pPr>
              <w:tabs>
                <w:tab w:val="left" w:pos="231"/>
              </w:tabs>
              <w:spacing w:after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</w:pPr>
            <w:r>
              <w:rPr>
                <w:rFonts w:asciiTheme="minorHAnsi" w:eastAsia="Times New Roman" w:hAnsiTheme="minorHAnsi" w:cs="Calibri Light"/>
                <w:b/>
                <w:bCs/>
                <w:iCs/>
                <w:color w:val="000000" w:themeColor="text1"/>
                <w:sz w:val="24"/>
                <w:szCs w:val="24"/>
                <w:lang w:eastAsia="el-GR"/>
              </w:rPr>
              <w:t>Πρώιμη παρέμβαση</w:t>
            </w:r>
          </w:p>
          <w:p w14:paraId="6613A59D" w14:textId="7D326A7E" w:rsidR="00E431F8" w:rsidRPr="00460662" w:rsidRDefault="00B87C05" w:rsidP="00B87C05">
            <w:pPr>
              <w:tabs>
                <w:tab w:val="left" w:pos="318"/>
              </w:tabs>
              <w:spacing w:after="0"/>
              <w:ind w:left="34" w:right="-69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</w:pPr>
            <w:proofErr w:type="spellStart"/>
            <w:r w:rsidRPr="00460662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>Κλημεντοπούλου</w:t>
            </w:r>
            <w:proofErr w:type="spellEnd"/>
            <w:r w:rsidRPr="00460662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Α. (</w:t>
            </w:r>
            <w:proofErr w:type="spellStart"/>
            <w:r w:rsidRPr="00460662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Klimentopoulou</w:t>
            </w:r>
            <w:proofErr w:type="spellEnd"/>
            <w:r w:rsidRPr="003E33DB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</w:t>
            </w:r>
            <w:r w:rsidRPr="00460662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val="en-US" w:eastAsia="el-GR"/>
              </w:rPr>
              <w:t>A</w:t>
            </w:r>
            <w:r w:rsidRPr="003E33DB"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>.)</w:t>
            </w:r>
            <w:r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  <w:t xml:space="preserve">  </w:t>
            </w:r>
          </w:p>
        </w:tc>
      </w:tr>
      <w:tr w:rsidR="00E431F8" w:rsidRPr="00026D9B" w14:paraId="3CE899B4" w14:textId="77777777" w:rsidTr="00271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  <w:shd w:val="clear" w:color="auto" w:fill="D9E2F3" w:themeFill="accent1" w:themeFillTint="33"/>
          </w:tcPr>
          <w:p w14:paraId="43F8CF6B" w14:textId="2886902A" w:rsidR="00E431F8" w:rsidRPr="00B230A6" w:rsidRDefault="00E431F8" w:rsidP="00E431F8">
            <w:pPr>
              <w:tabs>
                <w:tab w:val="left" w:pos="231"/>
              </w:tabs>
              <w:spacing w:after="0"/>
              <w:rPr>
                <w:rFonts w:asciiTheme="minorHAnsi" w:eastAsia="Times New Roman" w:hAnsiTheme="minorHAnsi" w:cs="Calibri Light"/>
                <w:lang w:eastAsia="el-GR"/>
              </w:rPr>
            </w:pPr>
            <w:r>
              <w:rPr>
                <w:rFonts w:asciiTheme="minorHAnsi" w:hAnsiTheme="minorHAnsi"/>
              </w:rPr>
              <w:t>4-5</w:t>
            </w:r>
            <w:r w:rsidR="00AA7ACE">
              <w:rPr>
                <w:rFonts w:asciiTheme="minorHAnsi" w:hAnsiTheme="minorHAnsi"/>
              </w:rPr>
              <w:t>.30</w:t>
            </w:r>
            <w:r>
              <w:rPr>
                <w:rFonts w:asciiTheme="minorHAnsi" w:hAnsiTheme="minorHAnsi"/>
              </w:rPr>
              <w:t>μμ</w:t>
            </w:r>
          </w:p>
        </w:tc>
        <w:tc>
          <w:tcPr>
            <w:tcW w:w="8363" w:type="dxa"/>
            <w:shd w:val="clear" w:color="auto" w:fill="D9E2F3" w:themeFill="accent1" w:themeFillTint="33"/>
          </w:tcPr>
          <w:p w14:paraId="0459E371" w14:textId="77777777" w:rsidR="00AA7ACE" w:rsidRDefault="00AA7ACE" w:rsidP="00AA7ACE">
            <w:pPr>
              <w:tabs>
                <w:tab w:val="left" w:pos="318"/>
              </w:tabs>
              <w:spacing w:after="0"/>
              <w:ind w:left="34" w:right="-69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/>
                <w:iCs/>
                <w:sz w:val="24"/>
                <w:szCs w:val="24"/>
                <w:lang w:eastAsia="el-GR"/>
              </w:rPr>
            </w:pPr>
            <w:r w:rsidRPr="00B230A6">
              <w:rPr>
                <w:rFonts w:asciiTheme="minorHAnsi" w:eastAsia="Times New Roman" w:hAnsiTheme="minorHAnsi" w:cs="Calibri Light"/>
                <w:b/>
                <w:iCs/>
                <w:sz w:val="24"/>
                <w:szCs w:val="24"/>
                <w:lang w:eastAsia="el-GR"/>
              </w:rPr>
              <w:t>Σύνοψη μαθήματος-Συζήτηση</w:t>
            </w:r>
          </w:p>
          <w:p w14:paraId="3B3A0BEF" w14:textId="07772884" w:rsidR="00C131CE" w:rsidRPr="00066CB7" w:rsidRDefault="00AA7ACE" w:rsidP="00AA7ACE">
            <w:pPr>
              <w:tabs>
                <w:tab w:val="left" w:pos="231"/>
              </w:tabs>
              <w:spacing w:after="0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eastAsia="Times New Roman" w:hAnsiTheme="minorHAnsi" w:cs="Calibri Light"/>
                <w:bCs/>
                <w:iCs/>
                <w:color w:val="000000" w:themeColor="text1"/>
                <w:sz w:val="24"/>
                <w:szCs w:val="24"/>
                <w:lang w:eastAsia="el-GR"/>
              </w:rPr>
            </w:pPr>
            <w:r w:rsidRPr="00460662"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>Περβανίδου Π. (</w:t>
            </w:r>
            <w:r w:rsidRPr="00460662">
              <w:rPr>
                <w:rFonts w:asciiTheme="minorHAnsi" w:eastAsia="Times New Roman" w:hAnsiTheme="minorHAnsi" w:cs="Calibri Light"/>
                <w:iCs/>
                <w:sz w:val="24"/>
                <w:szCs w:val="24"/>
                <w:lang w:val="en-US" w:eastAsia="el-GR"/>
              </w:rPr>
              <w:t>Pervanidou</w:t>
            </w:r>
            <w:r w:rsidRPr="003E33DB"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 xml:space="preserve"> </w:t>
            </w:r>
            <w:r w:rsidRPr="00460662">
              <w:rPr>
                <w:rFonts w:asciiTheme="minorHAnsi" w:eastAsia="Times New Roman" w:hAnsiTheme="minorHAnsi" w:cs="Calibri Light"/>
                <w:iCs/>
                <w:sz w:val="24"/>
                <w:szCs w:val="24"/>
                <w:lang w:val="en-US" w:eastAsia="el-GR"/>
              </w:rPr>
              <w:t>P</w:t>
            </w:r>
            <w:r w:rsidRPr="003E33DB"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>.</w:t>
            </w:r>
            <w:r w:rsidRPr="00460662">
              <w:rPr>
                <w:rFonts w:asciiTheme="minorHAnsi" w:eastAsia="Times New Roman" w:hAnsiTheme="minorHAnsi" w:cs="Calibri Light"/>
                <w:iCs/>
                <w:sz w:val="24"/>
                <w:szCs w:val="24"/>
                <w:lang w:eastAsia="el-GR"/>
              </w:rPr>
              <w:t>)</w:t>
            </w:r>
          </w:p>
        </w:tc>
      </w:tr>
    </w:tbl>
    <w:p w14:paraId="535892BE" w14:textId="169F18ED" w:rsidR="008776D0" w:rsidRDefault="00B17B25"/>
    <w:p w14:paraId="708C091F" w14:textId="4746DFF9" w:rsidR="00012B84" w:rsidRDefault="00012B84"/>
    <w:p w14:paraId="050B3B16" w14:textId="1AE6767D" w:rsidR="00012B84" w:rsidRDefault="00012B84"/>
    <w:p w14:paraId="165C556E" w14:textId="6F462364" w:rsidR="00012B84" w:rsidRDefault="00012B84"/>
    <w:p w14:paraId="2FA72D76" w14:textId="2F35ED98" w:rsidR="00071CA7" w:rsidRPr="00071CA7" w:rsidRDefault="00071CA7" w:rsidP="00CB14D0">
      <w:pPr>
        <w:rPr>
          <w:b/>
        </w:rPr>
      </w:pPr>
      <w:r>
        <w:rPr>
          <w:b/>
        </w:rPr>
        <w:lastRenderedPageBreak/>
        <w:t>ΥΠΕΥΘΥΝΗ ΜΑΘΗΜΑΤΟΣ: Περβανίδου Παναγιώτα</w:t>
      </w:r>
    </w:p>
    <w:p w14:paraId="7E536EF8" w14:textId="57F2718F" w:rsidR="00CB14D0" w:rsidRPr="00CB14D0" w:rsidRDefault="00CB14D0" w:rsidP="00CB14D0">
      <w:pPr>
        <w:rPr>
          <w:b/>
        </w:rPr>
      </w:pPr>
      <w:r w:rsidRPr="00CB14D0">
        <w:rPr>
          <w:b/>
        </w:rPr>
        <w:t>ΔΙΔΑΣΚΟΝΤΕΣ</w:t>
      </w:r>
      <w:r w:rsidR="00B230A6">
        <w:rPr>
          <w:b/>
        </w:rPr>
        <w:t xml:space="preserve">- </w:t>
      </w:r>
      <w:r>
        <w:rPr>
          <w:b/>
        </w:rPr>
        <w:t>ΜΕΛΗ ΔΕΠ</w:t>
      </w:r>
      <w:r w:rsidR="00550027">
        <w:rPr>
          <w:b/>
        </w:rPr>
        <w:t>-Δ</w:t>
      </w:r>
      <w:r w:rsidR="00683991">
        <w:rPr>
          <w:b/>
        </w:rPr>
        <w:t>ι</w:t>
      </w:r>
      <w:r w:rsidR="00550027">
        <w:rPr>
          <w:b/>
        </w:rPr>
        <w:t>δάσκοντες</w:t>
      </w:r>
      <w:r w:rsidR="00B230A6">
        <w:rPr>
          <w:b/>
        </w:rPr>
        <w:t xml:space="preserve"> αλφαβητικά</w:t>
      </w:r>
    </w:p>
    <w:p w14:paraId="65F0C690" w14:textId="6ADBA335" w:rsidR="00683991" w:rsidRPr="00067E0A" w:rsidRDefault="00683991" w:rsidP="00CB14D0">
      <w:pPr>
        <w:rPr>
          <w:rFonts w:cs="Calibri"/>
        </w:rPr>
      </w:pPr>
      <w:proofErr w:type="spellStart"/>
      <w:r>
        <w:rPr>
          <w:rFonts w:cs="Calibri"/>
        </w:rPr>
        <w:t>Αγγέλη</w:t>
      </w:r>
      <w:proofErr w:type="spellEnd"/>
      <w:r>
        <w:rPr>
          <w:rFonts w:cs="Calibri"/>
        </w:rPr>
        <w:t xml:space="preserve"> Ελένη, Αναπτυξιακή Παιδίατρος, Μ</w:t>
      </w:r>
      <w:r>
        <w:rPr>
          <w:rFonts w:cs="Calibri"/>
          <w:lang w:val="en-US"/>
        </w:rPr>
        <w:t>Sc</w:t>
      </w:r>
      <w:r w:rsidRPr="00683991">
        <w:rPr>
          <w:rFonts w:cs="Calibri"/>
        </w:rPr>
        <w:t xml:space="preserve">, </w:t>
      </w:r>
      <w:proofErr w:type="spellStart"/>
      <w:r>
        <w:rPr>
          <w:rFonts w:cs="Calibri"/>
        </w:rPr>
        <w:t>PhD</w:t>
      </w:r>
      <w:proofErr w:type="spellEnd"/>
    </w:p>
    <w:p w14:paraId="1E6BCBC1" w14:textId="25F74F20" w:rsidR="00683991" w:rsidRDefault="00683991" w:rsidP="00CB14D0">
      <w:pPr>
        <w:rPr>
          <w:rFonts w:cs="Calibri"/>
        </w:rPr>
      </w:pPr>
      <w:proofErr w:type="spellStart"/>
      <w:r>
        <w:rPr>
          <w:rFonts w:cs="Calibri"/>
        </w:rPr>
        <w:t>Ανεσιάδου</w:t>
      </w:r>
      <w:proofErr w:type="spellEnd"/>
      <w:r>
        <w:rPr>
          <w:rFonts w:cs="Calibri"/>
        </w:rPr>
        <w:t xml:space="preserve"> Σοφία, Εκπαιδευτικός Ειδικής Αγωγής, Μ</w:t>
      </w:r>
      <w:r>
        <w:rPr>
          <w:rFonts w:cs="Calibri"/>
          <w:lang w:val="en-US"/>
        </w:rPr>
        <w:t>Sc</w:t>
      </w:r>
      <w:r w:rsidRPr="00683991">
        <w:rPr>
          <w:rFonts w:cs="Calibri"/>
        </w:rPr>
        <w:t xml:space="preserve">, </w:t>
      </w:r>
      <w:proofErr w:type="spellStart"/>
      <w:r>
        <w:rPr>
          <w:rFonts w:cs="Calibri"/>
        </w:rPr>
        <w:t>PhD</w:t>
      </w:r>
      <w:proofErr w:type="spellEnd"/>
      <w:r>
        <w:rPr>
          <w:rFonts w:cs="Calibri"/>
        </w:rPr>
        <w:t>, Α΄ Παιδιατρική Κλινική ΕΚΠΑ, Νοσοκο</w:t>
      </w:r>
      <w:r w:rsidR="0027195D">
        <w:rPr>
          <w:rFonts w:cs="Calibri"/>
        </w:rPr>
        <w:t>με</w:t>
      </w:r>
      <w:r>
        <w:rPr>
          <w:rFonts w:cs="Calibri"/>
        </w:rPr>
        <w:t>ίο Παίδων «Η Αγία Σοφία»</w:t>
      </w:r>
    </w:p>
    <w:p w14:paraId="57483D33" w14:textId="1E5B2BBC" w:rsidR="00137F28" w:rsidRDefault="00137F28" w:rsidP="00CB14D0">
      <w:pPr>
        <w:rPr>
          <w:rFonts w:cs="Calibri"/>
        </w:rPr>
      </w:pPr>
      <w:r>
        <w:rPr>
          <w:rFonts w:cs="Calibri"/>
        </w:rPr>
        <w:t xml:space="preserve">Γιαννακόπουλος Γιώργος, </w:t>
      </w:r>
      <w:proofErr w:type="spellStart"/>
      <w:r>
        <w:rPr>
          <w:rFonts w:cs="Calibri"/>
        </w:rPr>
        <w:t>Επικ</w:t>
      </w:r>
      <w:proofErr w:type="spellEnd"/>
      <w:r>
        <w:rPr>
          <w:rFonts w:cs="Calibri"/>
        </w:rPr>
        <w:t>. Καθηγητής Παιδοψυχιατρικής Ιατρικής Σχολής ΕΚΠΑ, Παιδοψυχιατρική Κλινική ΕΚΠΑ, Νοσοκομείο Παίδων «Η Αγία Σοφία»</w:t>
      </w:r>
    </w:p>
    <w:p w14:paraId="50828AF0" w14:textId="57579DA9" w:rsidR="00CB14D0" w:rsidRPr="002716B5" w:rsidRDefault="00CB14D0" w:rsidP="00CB14D0">
      <w:pPr>
        <w:rPr>
          <w:rFonts w:cs="Calibri"/>
        </w:rPr>
      </w:pPr>
      <w:r w:rsidRPr="002716B5">
        <w:rPr>
          <w:rFonts w:cs="Calibri"/>
        </w:rPr>
        <w:t xml:space="preserve">Ελευθεριάδης Μακάριος, </w:t>
      </w:r>
      <w:r>
        <w:rPr>
          <w:rFonts w:cs="Calibri"/>
        </w:rPr>
        <w:t xml:space="preserve">Αναπληρωτής </w:t>
      </w:r>
      <w:r w:rsidRPr="002716B5">
        <w:rPr>
          <w:rFonts w:cs="Calibri"/>
        </w:rPr>
        <w:t>Καθηγητής Μαιευτικής-Γυναικολογίας-Εμβρυομητρικής Ιατρικής ΕΚΠΑ, Β’ Μαιευτική Γυναικολογική Κλινική ΕΚΠΑ, Αρεταίειο Νοσοκομείο</w:t>
      </w:r>
    </w:p>
    <w:p w14:paraId="2E294F75" w14:textId="217291D0" w:rsidR="00CB14D0" w:rsidRDefault="00CB14D0" w:rsidP="00CB14D0">
      <w:pPr>
        <w:rPr>
          <w:rFonts w:cs="Calibri"/>
        </w:rPr>
      </w:pPr>
      <w:proofErr w:type="spellStart"/>
      <w:r w:rsidRPr="002716B5">
        <w:rPr>
          <w:rFonts w:cs="Calibri"/>
        </w:rPr>
        <w:t>Κανακά-Gantenbein</w:t>
      </w:r>
      <w:proofErr w:type="spellEnd"/>
      <w:r w:rsidRPr="002716B5">
        <w:rPr>
          <w:rFonts w:cs="Calibri"/>
        </w:rPr>
        <w:t xml:space="preserve"> Χριστίνα, Καθηγήτρια Παιδιατρικής Ενδοκρινολογίας-Νεανικού Διαβήτη, A’ Παιδιατρική Κλινική ΕΚΠΑ, Νοσοκομείο Παίδων “Η Αγία Σοφία”</w:t>
      </w:r>
    </w:p>
    <w:p w14:paraId="0057D61F" w14:textId="6F1BEE8D" w:rsidR="00683991" w:rsidRDefault="00683991" w:rsidP="00CB14D0">
      <w:pPr>
        <w:rPr>
          <w:rFonts w:cs="Calibri"/>
        </w:rPr>
      </w:pPr>
      <w:proofErr w:type="spellStart"/>
      <w:r w:rsidRPr="002716B5">
        <w:rPr>
          <w:rFonts w:cs="Calibri"/>
        </w:rPr>
        <w:t>Κλημεντοπούλου</w:t>
      </w:r>
      <w:proofErr w:type="spellEnd"/>
      <w:r w:rsidRPr="002716B5">
        <w:rPr>
          <w:rFonts w:cs="Calibri"/>
        </w:rPr>
        <w:t xml:space="preserve"> Αλεξάνδρα, </w:t>
      </w:r>
      <w:r>
        <w:rPr>
          <w:rFonts w:cs="Calibri"/>
        </w:rPr>
        <w:t>Αναπτυξιακή Παιδίατρος, Μ</w:t>
      </w:r>
      <w:r>
        <w:rPr>
          <w:rFonts w:cs="Calibri"/>
          <w:lang w:val="en-US"/>
        </w:rPr>
        <w:t>Sc</w:t>
      </w:r>
      <w:r w:rsidRPr="00683991">
        <w:rPr>
          <w:rFonts w:cs="Calibri"/>
        </w:rPr>
        <w:t xml:space="preserve">, </w:t>
      </w:r>
      <w:proofErr w:type="spellStart"/>
      <w:r>
        <w:rPr>
          <w:rFonts w:cs="Calibri"/>
        </w:rPr>
        <w:t>PhD</w:t>
      </w:r>
      <w:proofErr w:type="spellEnd"/>
      <w:r w:rsidRPr="00683991">
        <w:rPr>
          <w:rFonts w:cs="Calibri"/>
        </w:rPr>
        <w:t xml:space="preserve">, </w:t>
      </w:r>
      <w:r w:rsidR="0027195D">
        <w:rPr>
          <w:rFonts w:cs="Calibri"/>
        </w:rPr>
        <w:t xml:space="preserve">Διεύθυνση Κοινωνικής &amp; Αναπτυξιακής Παιδιατρικής, </w:t>
      </w:r>
      <w:r>
        <w:rPr>
          <w:rFonts w:cs="Calibri"/>
        </w:rPr>
        <w:t>Ινστιτούτο Υγείας του Παιδιού</w:t>
      </w:r>
    </w:p>
    <w:p w14:paraId="1D9B9255" w14:textId="446BA9C3" w:rsidR="000B2800" w:rsidRDefault="000B2800" w:rsidP="00CB14D0">
      <w:pPr>
        <w:rPr>
          <w:rFonts w:cs="Calibri"/>
        </w:rPr>
      </w:pPr>
      <w:proofErr w:type="spellStart"/>
      <w:r>
        <w:t>Κλινάκη</w:t>
      </w:r>
      <w:proofErr w:type="spellEnd"/>
      <w:r>
        <w:t xml:space="preserve"> Ελένη,</w:t>
      </w:r>
      <w:r w:rsidRPr="00137F28">
        <w:t xml:space="preserve"> </w:t>
      </w:r>
      <w:r>
        <w:rPr>
          <w:rFonts w:cs="Calibri"/>
        </w:rPr>
        <w:t>Παιδίατρος Μετεκπαιδευόμενη στην Αναπτυξιακή Παιδιατρική</w:t>
      </w:r>
    </w:p>
    <w:p w14:paraId="7C58242F" w14:textId="2A0C26A2" w:rsidR="00683991" w:rsidRPr="002716B5" w:rsidRDefault="00683991" w:rsidP="00683991">
      <w:pPr>
        <w:rPr>
          <w:rFonts w:cs="Calibri"/>
        </w:rPr>
      </w:pPr>
      <w:proofErr w:type="spellStart"/>
      <w:r w:rsidRPr="00467697">
        <w:rPr>
          <w:rFonts w:cs="Calibri"/>
        </w:rPr>
        <w:t>Κόρπα</w:t>
      </w:r>
      <w:proofErr w:type="spellEnd"/>
      <w:r w:rsidRPr="00467697">
        <w:rPr>
          <w:rFonts w:cs="Calibri"/>
        </w:rPr>
        <w:t xml:space="preserve"> Τερψιχόρη, Παιδοψυχίατρος, </w:t>
      </w:r>
      <w:r w:rsidR="00AB1AAC">
        <w:rPr>
          <w:rFonts w:cs="Calibri"/>
          <w:lang w:val="en-US"/>
        </w:rPr>
        <w:t>PhD</w:t>
      </w:r>
      <w:r w:rsidR="00AB1AAC" w:rsidRPr="00AB1AAC">
        <w:rPr>
          <w:rFonts w:cs="Calibri"/>
        </w:rPr>
        <w:t xml:space="preserve">, </w:t>
      </w:r>
      <w:r w:rsidRPr="00467697">
        <w:rPr>
          <w:rFonts w:cs="Calibri"/>
        </w:rPr>
        <w:t>Υπεύθυνη Μονάδας ΔΕΠΥ Παιδοψυχιατρικής Κλινικής, Νοσοκομείο Παίδων “Π.Α. Κυριακού”, Πρόεδρος Ελληνικής Εταιρείας Μελέτης ΔΕΠΥ</w:t>
      </w:r>
    </w:p>
    <w:p w14:paraId="7880C152" w14:textId="77777777" w:rsidR="00B230A6" w:rsidRPr="002716B5" w:rsidRDefault="00B230A6" w:rsidP="00B230A6">
      <w:pPr>
        <w:rPr>
          <w:rFonts w:cs="Calibri"/>
        </w:rPr>
      </w:pPr>
      <w:proofErr w:type="spellStart"/>
      <w:r>
        <w:rPr>
          <w:rFonts w:cs="Calibri"/>
        </w:rPr>
        <w:t>Μακρυθανάσης</w:t>
      </w:r>
      <w:proofErr w:type="spellEnd"/>
      <w:r>
        <w:rPr>
          <w:rFonts w:cs="Calibri"/>
        </w:rPr>
        <w:t xml:space="preserve"> Περικλής</w:t>
      </w:r>
      <w:r w:rsidRPr="002716B5">
        <w:rPr>
          <w:rFonts w:cs="Calibri"/>
        </w:rPr>
        <w:t xml:space="preserve"> </w:t>
      </w:r>
      <w:r>
        <w:rPr>
          <w:rFonts w:cs="Calibri"/>
        </w:rPr>
        <w:t xml:space="preserve">Επίκουρος </w:t>
      </w:r>
      <w:r w:rsidRPr="002716B5">
        <w:rPr>
          <w:rFonts w:cs="Calibri"/>
        </w:rPr>
        <w:t>Καθηγ</w:t>
      </w:r>
      <w:r>
        <w:rPr>
          <w:rFonts w:cs="Calibri"/>
        </w:rPr>
        <w:t>ητής</w:t>
      </w:r>
      <w:r w:rsidRPr="002716B5">
        <w:rPr>
          <w:rFonts w:cs="Calibri"/>
        </w:rPr>
        <w:t xml:space="preserve"> </w:t>
      </w:r>
      <w:r>
        <w:rPr>
          <w:rFonts w:cs="Calibri"/>
        </w:rPr>
        <w:t>Ιατρικής</w:t>
      </w:r>
      <w:r w:rsidRPr="002716B5">
        <w:rPr>
          <w:rFonts w:cs="Calibri"/>
        </w:rPr>
        <w:t xml:space="preserve"> Γενετικής , Εργαστήριο </w:t>
      </w:r>
      <w:proofErr w:type="spellStart"/>
      <w:r w:rsidRPr="002716B5">
        <w:rPr>
          <w:rFonts w:cs="Calibri"/>
        </w:rPr>
        <w:t>Ιατρικης</w:t>
      </w:r>
      <w:proofErr w:type="spellEnd"/>
      <w:r w:rsidRPr="002716B5">
        <w:rPr>
          <w:rFonts w:cs="Calibri"/>
        </w:rPr>
        <w:t xml:space="preserve"> </w:t>
      </w:r>
      <w:proofErr w:type="spellStart"/>
      <w:r w:rsidRPr="002716B5">
        <w:rPr>
          <w:rFonts w:cs="Calibri"/>
        </w:rPr>
        <w:t>Γενετικής,Πανεπιστημίου</w:t>
      </w:r>
      <w:proofErr w:type="spellEnd"/>
      <w:r w:rsidRPr="002716B5">
        <w:rPr>
          <w:rFonts w:cs="Calibri"/>
        </w:rPr>
        <w:t xml:space="preserve"> Αθηνών, Νοσοκομείο Παίδων “Η Αγία Σοφία” </w:t>
      </w:r>
    </w:p>
    <w:p w14:paraId="6E7DC1F3" w14:textId="16BC533D" w:rsidR="00683991" w:rsidRDefault="00683991" w:rsidP="00CB14D0">
      <w:pPr>
        <w:rPr>
          <w:rFonts w:cs="Calibri"/>
        </w:rPr>
      </w:pPr>
      <w:r w:rsidRPr="002716B5">
        <w:rPr>
          <w:rFonts w:cs="Calibri"/>
        </w:rPr>
        <w:t>Μπότης Παναγιώτης, Παιδίατρος-</w:t>
      </w:r>
      <w:proofErr w:type="spellStart"/>
      <w:r w:rsidRPr="002716B5">
        <w:rPr>
          <w:rFonts w:cs="Calibri"/>
        </w:rPr>
        <w:t>Αναπτυξιολόγος</w:t>
      </w:r>
      <w:proofErr w:type="spellEnd"/>
      <w:r w:rsidRPr="002716B5">
        <w:rPr>
          <w:rFonts w:cs="Calibri"/>
        </w:rPr>
        <w:t xml:space="preserve">, </w:t>
      </w:r>
      <w:r>
        <w:rPr>
          <w:rFonts w:cs="Calibri"/>
        </w:rPr>
        <w:t xml:space="preserve">Διευθυντής </w:t>
      </w:r>
      <w:r w:rsidRPr="002716B5">
        <w:rPr>
          <w:rFonts w:cs="Calibri"/>
        </w:rPr>
        <w:t xml:space="preserve"> ΕΣΥ, </w:t>
      </w:r>
      <w:r w:rsidR="0027195D">
        <w:rPr>
          <w:rFonts w:cs="Calibri"/>
        </w:rPr>
        <w:t xml:space="preserve">Υπεύθυνος Μονάδας Αναπτυξιακής &amp; Συμπεριφορικής Παιδιατρικής, </w:t>
      </w:r>
      <w:r w:rsidRPr="002716B5">
        <w:rPr>
          <w:rFonts w:cs="Calibri"/>
        </w:rPr>
        <w:t>Γ’ Παιδιατρική Κλινική ΕΚΠΑ, Νοσοκομείο ‘Αττικό»</w:t>
      </w:r>
    </w:p>
    <w:p w14:paraId="0F745158" w14:textId="7B791093" w:rsidR="00CB14D0" w:rsidRPr="002716B5" w:rsidRDefault="00CB14D0" w:rsidP="00CB14D0">
      <w:pPr>
        <w:rPr>
          <w:rFonts w:cs="Calibri"/>
        </w:rPr>
      </w:pPr>
      <w:proofErr w:type="spellStart"/>
      <w:r w:rsidRPr="002716B5">
        <w:rPr>
          <w:rFonts w:cs="Calibri"/>
        </w:rPr>
        <w:t>Ντινόπουλος</w:t>
      </w:r>
      <w:proofErr w:type="spellEnd"/>
      <w:r w:rsidRPr="002716B5">
        <w:rPr>
          <w:rFonts w:cs="Calibri"/>
        </w:rPr>
        <w:t xml:space="preserve"> </w:t>
      </w:r>
      <w:proofErr w:type="spellStart"/>
      <w:r w:rsidRPr="002716B5">
        <w:rPr>
          <w:rFonts w:cs="Calibri"/>
        </w:rPr>
        <w:t>Αργύριος</w:t>
      </w:r>
      <w:proofErr w:type="spellEnd"/>
      <w:r w:rsidRPr="002716B5">
        <w:rPr>
          <w:rFonts w:cs="Calibri"/>
        </w:rPr>
        <w:t xml:space="preserve">, </w:t>
      </w:r>
      <w:proofErr w:type="spellStart"/>
      <w:r w:rsidRPr="002716B5">
        <w:rPr>
          <w:rFonts w:cs="Calibri"/>
        </w:rPr>
        <w:t>Καθηγήτης</w:t>
      </w:r>
      <w:proofErr w:type="spellEnd"/>
      <w:r w:rsidRPr="002716B5">
        <w:rPr>
          <w:rFonts w:cs="Calibri"/>
        </w:rPr>
        <w:t xml:space="preserve"> Παιδιατρικής Νευρολογίας Γ’ Παιδιατρικής Κλινικής Πανεπιστημίου Αθηνών, Νοσοκομείο “</w:t>
      </w:r>
      <w:proofErr w:type="spellStart"/>
      <w:r w:rsidRPr="002716B5">
        <w:rPr>
          <w:rFonts w:cs="Calibri"/>
        </w:rPr>
        <w:t>Αττικόν</w:t>
      </w:r>
      <w:proofErr w:type="spellEnd"/>
      <w:r w:rsidRPr="002716B5">
        <w:rPr>
          <w:rFonts w:cs="Calibri"/>
        </w:rPr>
        <w:t xml:space="preserve">” </w:t>
      </w:r>
    </w:p>
    <w:p w14:paraId="74D525AD" w14:textId="67C56507" w:rsidR="00CB14D0" w:rsidRPr="002716B5" w:rsidRDefault="00CB14D0" w:rsidP="00CB14D0">
      <w:pPr>
        <w:rPr>
          <w:rFonts w:cs="Calibri"/>
        </w:rPr>
      </w:pPr>
      <w:r w:rsidRPr="002716B5">
        <w:rPr>
          <w:rFonts w:cs="Calibri"/>
        </w:rPr>
        <w:t>Παπανικολάου Κατερίνα, Καθηγήτρια Παιδοψυχιατρικής, Υπεύθυνη Μονάδας Διάχυτων Αναπτυξιακών Διαταραχών, Παιδοψυχιατρική Κλινική Πανεπιστημίου Αθηνών</w:t>
      </w:r>
    </w:p>
    <w:p w14:paraId="069C53BB" w14:textId="05EE46BB" w:rsidR="00B230A6" w:rsidRDefault="00B230A6" w:rsidP="00CB14D0">
      <w:pPr>
        <w:rPr>
          <w:rFonts w:cs="Calibri"/>
        </w:rPr>
      </w:pPr>
      <w:r w:rsidRPr="00800F3E">
        <w:rPr>
          <w:rFonts w:cs="Calibri"/>
        </w:rPr>
        <w:t xml:space="preserve">Περβανίδου </w:t>
      </w:r>
      <w:r>
        <w:rPr>
          <w:rFonts w:cs="Calibri"/>
        </w:rPr>
        <w:t>Παναγιώτα</w:t>
      </w:r>
      <w:r w:rsidRPr="00800F3E">
        <w:rPr>
          <w:rFonts w:cs="Calibri"/>
        </w:rPr>
        <w:t xml:space="preserve">, Καθηγήτρια Αναπτυξιακής &amp; Συμπεριφορικής Παιδιατρικής, </w:t>
      </w:r>
      <w:r w:rsidR="0027195D">
        <w:rPr>
          <w:rFonts w:cs="Calibri"/>
        </w:rPr>
        <w:t xml:space="preserve"> Υπεύθυνη Μονάδας Αναπτυξιακής &amp; Συμπεριφορικής Παιδιατρικής, </w:t>
      </w:r>
      <w:r w:rsidRPr="00800F3E">
        <w:rPr>
          <w:rFonts w:cs="Calibri"/>
        </w:rPr>
        <w:t>A’ Παιδιατρικής Κλινικής Πανεπιστημίου Αθηνών, Νοσοκομείο Παίδων “Η Αγία Σοφία”</w:t>
      </w:r>
      <w:r w:rsidRPr="002716B5">
        <w:rPr>
          <w:rFonts w:cs="Calibri"/>
        </w:rPr>
        <w:t xml:space="preserve"> </w:t>
      </w:r>
    </w:p>
    <w:p w14:paraId="35ACFA26" w14:textId="77777777" w:rsidR="008478D6" w:rsidRDefault="00AB1AAC" w:rsidP="00CB14D0">
      <w:pPr>
        <w:rPr>
          <w:rFonts w:cs="Calibri"/>
        </w:rPr>
      </w:pPr>
      <w:r>
        <w:rPr>
          <w:rFonts w:cs="Calibri"/>
        </w:rPr>
        <w:t xml:space="preserve">Πετρόπουλος Ανδρέας, Αναπτυξιακός Παιδίατρος, </w:t>
      </w:r>
      <w:r>
        <w:rPr>
          <w:rFonts w:cs="Calibri"/>
          <w:lang w:val="en-US"/>
        </w:rPr>
        <w:t>Y</w:t>
      </w:r>
      <w:proofErr w:type="spellStart"/>
      <w:r>
        <w:rPr>
          <w:rFonts w:cs="Calibri"/>
        </w:rPr>
        <w:t>ποψ</w:t>
      </w:r>
      <w:proofErr w:type="spellEnd"/>
      <w:r>
        <w:rPr>
          <w:rFonts w:cs="Calibri"/>
        </w:rPr>
        <w:t xml:space="preserve">. Διδάκτορας Ιατρικής </w:t>
      </w:r>
    </w:p>
    <w:p w14:paraId="09DEF65D" w14:textId="12D433FC" w:rsidR="00AB1AAC" w:rsidRDefault="008478D6" w:rsidP="00CB14D0">
      <w:pPr>
        <w:rPr>
          <w:rFonts w:cs="Calibri"/>
        </w:rPr>
      </w:pPr>
      <w:r>
        <w:rPr>
          <w:rFonts w:cs="Calibri"/>
        </w:rPr>
        <w:t xml:space="preserve">Επιστημονικός Συνεργάτης Μονάδας Αναπτυξιακής &amp; Συμπεριφορικής Παιδιατρικής,                            </w:t>
      </w:r>
      <w:r w:rsidRPr="00800F3E">
        <w:rPr>
          <w:rFonts w:cs="Calibri"/>
        </w:rPr>
        <w:t>A’ Παιδιατρικής Κλινικής Πανεπιστημίου Αθηνών, Νοσοκομείο Παίδων “Η Αγία Σοφία”</w:t>
      </w:r>
    </w:p>
    <w:p w14:paraId="50BA448B" w14:textId="01CBE852" w:rsidR="00CB14D0" w:rsidRPr="002716B5" w:rsidRDefault="00CB14D0" w:rsidP="00CB14D0">
      <w:pPr>
        <w:rPr>
          <w:rFonts w:cs="Calibri"/>
        </w:rPr>
      </w:pPr>
      <w:proofErr w:type="spellStart"/>
      <w:r w:rsidRPr="002716B5">
        <w:rPr>
          <w:rFonts w:cs="Calibri"/>
        </w:rPr>
        <w:t>Pons</w:t>
      </w:r>
      <w:proofErr w:type="spellEnd"/>
      <w:r w:rsidRPr="002716B5">
        <w:rPr>
          <w:rFonts w:cs="Calibri"/>
        </w:rPr>
        <w:t xml:space="preserve"> </w:t>
      </w:r>
      <w:proofErr w:type="spellStart"/>
      <w:r w:rsidRPr="002716B5">
        <w:rPr>
          <w:rFonts w:cs="Calibri"/>
        </w:rPr>
        <w:t>Roser-Maria</w:t>
      </w:r>
      <w:proofErr w:type="spellEnd"/>
      <w:r w:rsidRPr="002716B5">
        <w:rPr>
          <w:rFonts w:cs="Calibri"/>
        </w:rPr>
        <w:t xml:space="preserve">, </w:t>
      </w:r>
      <w:r>
        <w:rPr>
          <w:rFonts w:cs="Calibri"/>
        </w:rPr>
        <w:t>Αναπληρώτρια</w:t>
      </w:r>
      <w:r w:rsidRPr="002716B5">
        <w:rPr>
          <w:rFonts w:cs="Calibri"/>
        </w:rPr>
        <w:t xml:space="preserve"> Καθηγήτρια Παιδιατρικής Νευρολογίας A’ Παιδιατρικής Κλινικής Πανεπιστημίου Αθηνών, Νοσοκομείο Παίδων “Η Αγία Σοφία” </w:t>
      </w:r>
    </w:p>
    <w:p w14:paraId="14E47093" w14:textId="78F52795" w:rsidR="00CB14D0" w:rsidRDefault="00CB14D0" w:rsidP="00CB14D0">
      <w:pPr>
        <w:rPr>
          <w:rFonts w:cs="Calibri"/>
        </w:rPr>
      </w:pPr>
      <w:proofErr w:type="spellStart"/>
      <w:r w:rsidRPr="002716B5">
        <w:rPr>
          <w:rFonts w:cs="Calibri"/>
        </w:rPr>
        <w:lastRenderedPageBreak/>
        <w:t>Σιαχανίδου</w:t>
      </w:r>
      <w:proofErr w:type="spellEnd"/>
      <w:r w:rsidRPr="002716B5">
        <w:rPr>
          <w:rFonts w:cs="Calibri"/>
        </w:rPr>
        <w:t xml:space="preserve"> </w:t>
      </w:r>
      <w:proofErr w:type="spellStart"/>
      <w:r w:rsidRPr="002716B5">
        <w:rPr>
          <w:rFonts w:cs="Calibri"/>
        </w:rPr>
        <w:t>Τανια</w:t>
      </w:r>
      <w:proofErr w:type="spellEnd"/>
      <w:r w:rsidRPr="002716B5">
        <w:rPr>
          <w:rFonts w:cs="Calibri"/>
        </w:rPr>
        <w:t>, Καθηγήτρια Παιδιατρικής &amp; Νεογνολογίας A’ Παιδιατρικής Κλινικής Πανεπιστημίου Αθηνών, Νοσοκομείο Παίδων “Η Αγία Σοφία”</w:t>
      </w:r>
    </w:p>
    <w:p w14:paraId="2A994884" w14:textId="7EBE2C11" w:rsidR="00CB14D0" w:rsidRDefault="00CB14D0" w:rsidP="00CB14D0">
      <w:pPr>
        <w:rPr>
          <w:rFonts w:cs="Calibri"/>
        </w:rPr>
      </w:pPr>
      <w:proofErr w:type="spellStart"/>
      <w:r>
        <w:rPr>
          <w:rFonts w:cs="Calibri"/>
        </w:rPr>
        <w:t>Σολδάτου</w:t>
      </w:r>
      <w:proofErr w:type="spellEnd"/>
      <w:r>
        <w:rPr>
          <w:rFonts w:cs="Calibri"/>
        </w:rPr>
        <w:t xml:space="preserve"> </w:t>
      </w:r>
      <w:proofErr w:type="spellStart"/>
      <w:r>
        <w:rPr>
          <w:rFonts w:cs="Calibri"/>
        </w:rPr>
        <w:t>Ανεξάνδρα</w:t>
      </w:r>
      <w:proofErr w:type="spellEnd"/>
      <w:r>
        <w:rPr>
          <w:rFonts w:cs="Calibri"/>
        </w:rPr>
        <w:t xml:space="preserve">, </w:t>
      </w:r>
      <w:r w:rsidRPr="002716B5">
        <w:rPr>
          <w:rFonts w:cs="Calibri"/>
        </w:rPr>
        <w:t xml:space="preserve">Αναπληρώτρια Καθηγήτρια Παιδιατρικής </w:t>
      </w:r>
      <w:r>
        <w:rPr>
          <w:rFonts w:cs="Calibri"/>
        </w:rPr>
        <w:t>Β</w:t>
      </w:r>
      <w:r w:rsidRPr="002716B5">
        <w:rPr>
          <w:rFonts w:cs="Calibri"/>
        </w:rPr>
        <w:t>’ Παιδιατρικής Κλινικής Πανεπιστημίου Αθηνών, Νοσοκομείο Παίδων “</w:t>
      </w:r>
      <w:r>
        <w:rPr>
          <w:rFonts w:cs="Calibri"/>
        </w:rPr>
        <w:t>Π.&amp; Α. Κυριακού</w:t>
      </w:r>
      <w:r w:rsidRPr="002716B5">
        <w:rPr>
          <w:rFonts w:cs="Calibri"/>
        </w:rPr>
        <w:t>”</w:t>
      </w:r>
    </w:p>
    <w:p w14:paraId="32FBDDCE" w14:textId="77777777" w:rsidR="00CB14D0" w:rsidRPr="0064595C" w:rsidRDefault="00CB14D0" w:rsidP="00CB14D0">
      <w:pPr>
        <w:rPr>
          <w:rFonts w:cs="Calibri"/>
        </w:rPr>
      </w:pPr>
      <w:proofErr w:type="spellStart"/>
      <w:r>
        <w:rPr>
          <w:rFonts w:cs="Calibri"/>
        </w:rPr>
        <w:t>Στριγγάρης</w:t>
      </w:r>
      <w:proofErr w:type="spellEnd"/>
      <w:r w:rsidRPr="00CB14D0">
        <w:rPr>
          <w:rFonts w:cs="Calibri"/>
          <w:lang w:val="en-US"/>
        </w:rPr>
        <w:t xml:space="preserve"> </w:t>
      </w:r>
      <w:r>
        <w:rPr>
          <w:rFonts w:cs="Calibri"/>
        </w:rPr>
        <w:t>Αργύρης</w:t>
      </w:r>
      <w:r w:rsidRPr="00CB14D0">
        <w:rPr>
          <w:rFonts w:cs="Calibri"/>
          <w:lang w:val="en-US"/>
        </w:rPr>
        <w:t xml:space="preserve">, Professor of Psychiatry Georgetown University, Senior Investigator and Chief Section of Clinical and Computational Psychiatry,  National Institute of Mental Health, Bethesda MD, USA </w:t>
      </w:r>
      <w:proofErr w:type="spellStart"/>
      <w:r>
        <w:rPr>
          <w:rFonts w:cs="Calibri"/>
        </w:rPr>
        <w:t>Εκλ</w:t>
      </w:r>
      <w:proofErr w:type="spellEnd"/>
      <w:r w:rsidRPr="00CB14D0">
        <w:rPr>
          <w:rFonts w:cs="Calibri"/>
          <w:lang w:val="en-US"/>
        </w:rPr>
        <w:t xml:space="preserve">. </w:t>
      </w:r>
      <w:r>
        <w:rPr>
          <w:rFonts w:cs="Calibri"/>
        </w:rPr>
        <w:t>Καθηγητής Ψυχιατρικής Παιδιών και Εφήβων. Ιατρικής Σχολής ΕΚΠΑ</w:t>
      </w:r>
    </w:p>
    <w:p w14:paraId="68BE2731" w14:textId="706557C9" w:rsidR="00550027" w:rsidRPr="00137F28" w:rsidRDefault="00550027"/>
    <w:sectPr w:rsidR="00550027" w:rsidRPr="00137F28" w:rsidSect="0093736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B243B"/>
    <w:multiLevelType w:val="hybridMultilevel"/>
    <w:tmpl w:val="582A9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233BB8"/>
    <w:multiLevelType w:val="hybridMultilevel"/>
    <w:tmpl w:val="9DF07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0645C"/>
    <w:multiLevelType w:val="hybridMultilevel"/>
    <w:tmpl w:val="ADFE5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792B11"/>
    <w:multiLevelType w:val="hybridMultilevel"/>
    <w:tmpl w:val="C0C03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405BBB"/>
    <w:multiLevelType w:val="hybridMultilevel"/>
    <w:tmpl w:val="B074C2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B0DC9"/>
    <w:multiLevelType w:val="hybridMultilevel"/>
    <w:tmpl w:val="1EB2F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983BE6"/>
    <w:multiLevelType w:val="hybridMultilevel"/>
    <w:tmpl w:val="6D4672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23AE6"/>
    <w:multiLevelType w:val="hybridMultilevel"/>
    <w:tmpl w:val="903E1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E43AC2"/>
    <w:multiLevelType w:val="hybridMultilevel"/>
    <w:tmpl w:val="4CFE3342"/>
    <w:lvl w:ilvl="0" w:tplc="04090001">
      <w:start w:val="1"/>
      <w:numFmt w:val="bullet"/>
      <w:lvlText w:val=""/>
      <w:lvlJc w:val="left"/>
      <w:pPr>
        <w:ind w:left="4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 w15:restartNumberingAfterBreak="0">
    <w:nsid w:val="55030DE7"/>
    <w:multiLevelType w:val="hybridMultilevel"/>
    <w:tmpl w:val="13D434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3102CA"/>
    <w:multiLevelType w:val="hybridMultilevel"/>
    <w:tmpl w:val="44328916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1" w15:restartNumberingAfterBreak="0">
    <w:nsid w:val="67115389"/>
    <w:multiLevelType w:val="hybridMultilevel"/>
    <w:tmpl w:val="F3BC0C02"/>
    <w:lvl w:ilvl="0" w:tplc="55865CF6">
      <w:start w:val="1"/>
      <w:numFmt w:val="bullet"/>
      <w:lvlText w:val=""/>
      <w:lvlJc w:val="left"/>
      <w:pPr>
        <w:ind w:left="170" w:firstLine="19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EA2FFD"/>
    <w:multiLevelType w:val="hybridMultilevel"/>
    <w:tmpl w:val="64441C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2C250E"/>
    <w:multiLevelType w:val="hybridMultilevel"/>
    <w:tmpl w:val="AD284F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12"/>
  </w:num>
  <w:num w:numId="5">
    <w:abstractNumId w:val="11"/>
  </w:num>
  <w:num w:numId="6">
    <w:abstractNumId w:val="2"/>
  </w:num>
  <w:num w:numId="7">
    <w:abstractNumId w:val="9"/>
  </w:num>
  <w:num w:numId="8">
    <w:abstractNumId w:val="4"/>
  </w:num>
  <w:num w:numId="9">
    <w:abstractNumId w:val="1"/>
  </w:num>
  <w:num w:numId="10">
    <w:abstractNumId w:val="3"/>
  </w:num>
  <w:num w:numId="11">
    <w:abstractNumId w:val="7"/>
  </w:num>
  <w:num w:numId="12">
    <w:abstractNumId w:val="13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F4B"/>
    <w:rsid w:val="00012B84"/>
    <w:rsid w:val="00026D9B"/>
    <w:rsid w:val="00066CB7"/>
    <w:rsid w:val="00067366"/>
    <w:rsid w:val="00067E0A"/>
    <w:rsid w:val="00071CA7"/>
    <w:rsid w:val="00082835"/>
    <w:rsid w:val="000B0A51"/>
    <w:rsid w:val="000B2800"/>
    <w:rsid w:val="000F2952"/>
    <w:rsid w:val="00104C17"/>
    <w:rsid w:val="0010672D"/>
    <w:rsid w:val="00127EEC"/>
    <w:rsid w:val="00137F28"/>
    <w:rsid w:val="00145510"/>
    <w:rsid w:val="002212F7"/>
    <w:rsid w:val="00246406"/>
    <w:rsid w:val="00252066"/>
    <w:rsid w:val="00265884"/>
    <w:rsid w:val="0027195D"/>
    <w:rsid w:val="002E7592"/>
    <w:rsid w:val="00304D63"/>
    <w:rsid w:val="003E33DB"/>
    <w:rsid w:val="00460662"/>
    <w:rsid w:val="004A5F9B"/>
    <w:rsid w:val="005260A2"/>
    <w:rsid w:val="00535705"/>
    <w:rsid w:val="00550027"/>
    <w:rsid w:val="005C7D3A"/>
    <w:rsid w:val="0062142E"/>
    <w:rsid w:val="006810F6"/>
    <w:rsid w:val="00683991"/>
    <w:rsid w:val="00684D46"/>
    <w:rsid w:val="006935FB"/>
    <w:rsid w:val="006F2583"/>
    <w:rsid w:val="00724101"/>
    <w:rsid w:val="007530CB"/>
    <w:rsid w:val="00757286"/>
    <w:rsid w:val="007615E8"/>
    <w:rsid w:val="00783E6D"/>
    <w:rsid w:val="007904B6"/>
    <w:rsid w:val="007D4E5D"/>
    <w:rsid w:val="008264CA"/>
    <w:rsid w:val="00833F4B"/>
    <w:rsid w:val="008478D6"/>
    <w:rsid w:val="008E4541"/>
    <w:rsid w:val="008F08CD"/>
    <w:rsid w:val="008F6A33"/>
    <w:rsid w:val="00906BB7"/>
    <w:rsid w:val="00937366"/>
    <w:rsid w:val="00950DB9"/>
    <w:rsid w:val="0097255C"/>
    <w:rsid w:val="009D6C42"/>
    <w:rsid w:val="009F7C3D"/>
    <w:rsid w:val="00A1627E"/>
    <w:rsid w:val="00A329EA"/>
    <w:rsid w:val="00A55FEB"/>
    <w:rsid w:val="00A56AD2"/>
    <w:rsid w:val="00AA7ACE"/>
    <w:rsid w:val="00AB1AAC"/>
    <w:rsid w:val="00AB6898"/>
    <w:rsid w:val="00AB7F33"/>
    <w:rsid w:val="00AC451D"/>
    <w:rsid w:val="00AD4896"/>
    <w:rsid w:val="00B17B25"/>
    <w:rsid w:val="00B230A6"/>
    <w:rsid w:val="00B87C05"/>
    <w:rsid w:val="00BB2282"/>
    <w:rsid w:val="00BC1977"/>
    <w:rsid w:val="00C131CE"/>
    <w:rsid w:val="00C27140"/>
    <w:rsid w:val="00C8575D"/>
    <w:rsid w:val="00C926FF"/>
    <w:rsid w:val="00C949DA"/>
    <w:rsid w:val="00CB14D0"/>
    <w:rsid w:val="00CF0CAC"/>
    <w:rsid w:val="00CF28F1"/>
    <w:rsid w:val="00D319E0"/>
    <w:rsid w:val="00D33977"/>
    <w:rsid w:val="00D861EC"/>
    <w:rsid w:val="00DB6828"/>
    <w:rsid w:val="00DE23A7"/>
    <w:rsid w:val="00DF77A2"/>
    <w:rsid w:val="00E30335"/>
    <w:rsid w:val="00E431F8"/>
    <w:rsid w:val="00F2352C"/>
    <w:rsid w:val="00F42879"/>
    <w:rsid w:val="00F46320"/>
    <w:rsid w:val="00FA28B9"/>
    <w:rsid w:val="00FE0BE9"/>
    <w:rsid w:val="00FE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AE5093"/>
  <w14:defaultImageDpi w14:val="32767"/>
  <w15:chartTrackingRefBased/>
  <w15:docId w15:val="{0C6C84C7-BEC0-654A-8307-DC7E9BCF6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33F4B"/>
    <w:pPr>
      <w:spacing w:after="200" w:line="276" w:lineRule="auto"/>
    </w:pPr>
    <w:rPr>
      <w:rFonts w:ascii="Calibri" w:eastAsia="Calibri" w:hAnsi="Calibri" w:cs="Times New Roman"/>
      <w:sz w:val="22"/>
      <w:szCs w:val="22"/>
      <w:lang w:val="el-GR"/>
    </w:rPr>
  </w:style>
  <w:style w:type="paragraph" w:styleId="Heading1">
    <w:name w:val="heading 1"/>
    <w:basedOn w:val="Normal"/>
    <w:next w:val="Normal"/>
    <w:link w:val="Heading1Char"/>
    <w:uiPriority w:val="9"/>
    <w:qFormat/>
    <w:rsid w:val="00CB14D0"/>
    <w:pPr>
      <w:keepNext/>
      <w:spacing w:before="240" w:after="60" w:line="240" w:lineRule="auto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33F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833F4B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5">
    <w:name w:val="Grid Table 2 Accent 5"/>
    <w:basedOn w:val="TableNormal"/>
    <w:uiPriority w:val="47"/>
    <w:rsid w:val="00833F4B"/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ListParagraph">
    <w:name w:val="List Paragraph"/>
    <w:basedOn w:val="Normal"/>
    <w:uiPriority w:val="34"/>
    <w:qFormat/>
    <w:rsid w:val="00833F4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CB14D0"/>
    <w:rPr>
      <w:rFonts w:ascii="Calibri Light" w:eastAsia="Times New Roman" w:hAnsi="Calibri Light" w:cs="Times New Roman"/>
      <w:b/>
      <w:bCs/>
      <w:kern w:val="32"/>
      <w:sz w:val="32"/>
      <w:szCs w:val="32"/>
      <w:lang w:val="en-US"/>
    </w:rPr>
  </w:style>
  <w:style w:type="character" w:styleId="Hyperlink">
    <w:name w:val="Hyperlink"/>
    <w:uiPriority w:val="99"/>
    <w:unhideWhenUsed/>
    <w:rsid w:val="00CB14D0"/>
    <w:rPr>
      <w:color w:val="0563C1"/>
      <w:u w:val="single"/>
    </w:rPr>
  </w:style>
  <w:style w:type="character" w:styleId="Strong">
    <w:name w:val="Strong"/>
    <w:uiPriority w:val="22"/>
    <w:qFormat/>
    <w:rsid w:val="00CB14D0"/>
    <w:rPr>
      <w:b/>
      <w:bCs/>
    </w:rPr>
  </w:style>
  <w:style w:type="character" w:styleId="UnresolvedMention">
    <w:name w:val="Unresolved Mention"/>
    <w:basedOn w:val="DefaultParagraphFont"/>
    <w:uiPriority w:val="99"/>
    <w:rsid w:val="002212F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212F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pervanidou@gmail.com" TargetMode="External"/><Relationship Id="rId5" Type="http://schemas.openxmlformats.org/officeDocument/2006/relationships/hyperlink" Target="mailto:ppervanid@med.uoa.g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1162</Words>
  <Characters>6624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Panagiota Pervanidou</dc:creator>
  <cp:keywords/>
  <dc:description/>
  <cp:lastModifiedBy>Panagiota Pervanidou</cp:lastModifiedBy>
  <cp:revision>8</cp:revision>
  <dcterms:created xsi:type="dcterms:W3CDTF">2023-10-14T21:36:00Z</dcterms:created>
  <dcterms:modified xsi:type="dcterms:W3CDTF">2023-10-22T17:49:00Z</dcterms:modified>
</cp:coreProperties>
</file>