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06E28" w14:textId="77777777" w:rsidR="00053DD6" w:rsidRPr="0097283C" w:rsidRDefault="00053DD6" w:rsidP="00053DD6">
      <w:pPr>
        <w:spacing w:line="360" w:lineRule="auto"/>
        <w:jc w:val="center"/>
        <w:rPr>
          <w:b/>
          <w:sz w:val="36"/>
          <w:szCs w:val="36"/>
          <w:u w:val="single"/>
        </w:rPr>
      </w:pPr>
      <w:r w:rsidRPr="0097283C">
        <w:rPr>
          <w:b/>
          <w:sz w:val="36"/>
          <w:szCs w:val="36"/>
          <w:u w:val="single"/>
        </w:rPr>
        <w:t>ΑΝΑΚΟΙΝΩΣΗ</w:t>
      </w:r>
    </w:p>
    <w:p w14:paraId="2A7ECA07" w14:textId="77777777" w:rsidR="00053DD6" w:rsidRDefault="00053DD6" w:rsidP="00053DD6">
      <w:pPr>
        <w:spacing w:line="360" w:lineRule="auto"/>
        <w:jc w:val="both"/>
        <w:rPr>
          <w:b/>
          <w:sz w:val="28"/>
          <w:szCs w:val="28"/>
        </w:rPr>
      </w:pPr>
    </w:p>
    <w:p w14:paraId="5D192BAF" w14:textId="66E4B8A5" w:rsidR="00053DD6" w:rsidRPr="00D370B9" w:rsidRDefault="00053DD6" w:rsidP="00053DD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Pr="0097283C">
        <w:rPr>
          <w:sz w:val="28"/>
          <w:szCs w:val="28"/>
        </w:rPr>
        <w:t xml:space="preserve">Η ΟΡΚΩΜΟΣΙΑ ΠΟΥ ΑΦΟΡΑ ΤΗΝ </w:t>
      </w:r>
      <w:r>
        <w:rPr>
          <w:sz w:val="28"/>
          <w:szCs w:val="28"/>
        </w:rPr>
        <w:t>ΕΜΒΟΛΙΜ</w:t>
      </w:r>
      <w:r w:rsidRPr="0097283C">
        <w:rPr>
          <w:sz w:val="28"/>
          <w:szCs w:val="28"/>
        </w:rPr>
        <w:t xml:space="preserve">Η ΕΞΕΤΑΣΤΙΚΗ </w:t>
      </w:r>
      <w:r>
        <w:rPr>
          <w:sz w:val="28"/>
          <w:szCs w:val="28"/>
        </w:rPr>
        <w:t xml:space="preserve"> ΑΠΡΙΛΙΟΥ – ΜΑΪΟΥ  </w:t>
      </w:r>
      <w:r w:rsidRPr="0097283C">
        <w:rPr>
          <w:sz w:val="28"/>
          <w:szCs w:val="28"/>
        </w:rPr>
        <w:t xml:space="preserve">ΤΟΥ ΑΚΑΔΗΜΑΪΚΟΥ ΕΤΟΥΣ 2023-2024, ΘΑ ΠΡΑΓΜΑΤΟΠΟΙΗΘΕΙ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ΤΗΝ </w:t>
      </w:r>
      <w:r w:rsidRPr="0097283C">
        <w:rPr>
          <w:b/>
          <w:sz w:val="28"/>
          <w:szCs w:val="28"/>
        </w:rPr>
        <w:t>ΤΡΙΤΗ</w:t>
      </w:r>
      <w:r>
        <w:rPr>
          <w:b/>
          <w:sz w:val="28"/>
          <w:szCs w:val="28"/>
        </w:rPr>
        <w:t xml:space="preserve"> 4 ΙΟΥΝΙΟΥ  2024 ώρα 12.00π.μ.  ΣΤΗΝ ΑΙΘΟΥΣΑ ΣΥΝΕΔΡΙΑΣΕΩΝ  ΤΗΣ  ΙΑΤΡΙΚΗΣ ΣΧΟΛΗΣ ( </w:t>
      </w:r>
      <w:proofErr w:type="spellStart"/>
      <w:r>
        <w:rPr>
          <w:b/>
          <w:sz w:val="28"/>
          <w:szCs w:val="28"/>
        </w:rPr>
        <w:t>Μ.Ασίας</w:t>
      </w:r>
      <w:proofErr w:type="spellEnd"/>
      <w:r>
        <w:rPr>
          <w:b/>
          <w:sz w:val="28"/>
          <w:szCs w:val="28"/>
        </w:rPr>
        <w:t xml:space="preserve"> 75 </w:t>
      </w:r>
      <w:proofErr w:type="spellStart"/>
      <w:r>
        <w:rPr>
          <w:b/>
          <w:sz w:val="28"/>
          <w:szCs w:val="28"/>
        </w:rPr>
        <w:t>Γουδή</w:t>
      </w:r>
      <w:proofErr w:type="spellEnd"/>
      <w:r>
        <w:rPr>
          <w:b/>
          <w:sz w:val="28"/>
          <w:szCs w:val="28"/>
        </w:rPr>
        <w:t>, κτήριο 13, 3</w:t>
      </w:r>
      <w:r w:rsidRPr="00D370B9">
        <w:rPr>
          <w:b/>
          <w:sz w:val="28"/>
          <w:szCs w:val="28"/>
          <w:vertAlign w:val="superscript"/>
        </w:rPr>
        <w:t>ος</w:t>
      </w:r>
      <w:r>
        <w:rPr>
          <w:b/>
          <w:sz w:val="28"/>
          <w:szCs w:val="28"/>
        </w:rPr>
        <w:t xml:space="preserve"> όροφος), ΩΡΑ ΠΡΟΣΕΛΕΥΣΗΣ ΟΡΚΙΖΟΜΕΝΩΝ 11.</w:t>
      </w:r>
      <w:r w:rsidR="00473B31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</w:t>
      </w:r>
      <w:r w:rsidR="00473B3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π.μ. .</w:t>
      </w:r>
    </w:p>
    <w:p w14:paraId="29ADBACF" w14:textId="77777777" w:rsidR="00053DD6" w:rsidRDefault="00053DD6" w:rsidP="00053DD6">
      <w:pPr>
        <w:spacing w:line="360" w:lineRule="auto"/>
        <w:ind w:firstLine="720"/>
        <w:jc w:val="both"/>
        <w:rPr>
          <w:sz w:val="28"/>
          <w:szCs w:val="28"/>
        </w:rPr>
      </w:pPr>
      <w:r w:rsidRPr="0097283C">
        <w:rPr>
          <w:sz w:val="28"/>
          <w:szCs w:val="28"/>
        </w:rPr>
        <w:t xml:space="preserve">Στην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τελετή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θα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παρευρεθούν </w:t>
      </w:r>
      <w:r w:rsidRPr="0097283C">
        <w:rPr>
          <w:b/>
          <w:sz w:val="28"/>
          <w:szCs w:val="28"/>
        </w:rPr>
        <w:t>οι ορκιζόμενοι συνοδευόμενοι από τους</w:t>
      </w:r>
      <w:r w:rsidRPr="0097283C">
        <w:rPr>
          <w:sz w:val="28"/>
          <w:szCs w:val="28"/>
        </w:rPr>
        <w:t xml:space="preserve"> </w:t>
      </w:r>
      <w:r w:rsidRPr="0097283C">
        <w:rPr>
          <w:b/>
          <w:sz w:val="28"/>
          <w:szCs w:val="28"/>
        </w:rPr>
        <w:t>οικείους τους</w:t>
      </w:r>
      <w:r w:rsidRPr="0097283C">
        <w:rPr>
          <w:sz w:val="28"/>
          <w:szCs w:val="28"/>
        </w:rPr>
        <w:t xml:space="preserve"> (αυστηρ</w:t>
      </w:r>
      <w:r>
        <w:rPr>
          <w:sz w:val="28"/>
          <w:szCs w:val="28"/>
        </w:rPr>
        <w:t>ώ</w:t>
      </w:r>
      <w:r w:rsidRPr="0097283C">
        <w:rPr>
          <w:sz w:val="28"/>
          <w:szCs w:val="28"/>
        </w:rPr>
        <w:t>ς 4</w:t>
      </w:r>
      <w:r>
        <w:rPr>
          <w:sz w:val="28"/>
          <w:szCs w:val="28"/>
        </w:rPr>
        <w:t xml:space="preserve"> έως 5</w:t>
      </w:r>
      <w:r w:rsidRPr="0097283C">
        <w:rPr>
          <w:sz w:val="28"/>
          <w:szCs w:val="28"/>
        </w:rPr>
        <w:t xml:space="preserve"> άτομα, η χρήση προστ</w:t>
      </w:r>
      <w:r>
        <w:rPr>
          <w:sz w:val="28"/>
          <w:szCs w:val="28"/>
        </w:rPr>
        <w:t>α</w:t>
      </w:r>
      <w:r w:rsidRPr="0097283C">
        <w:rPr>
          <w:sz w:val="28"/>
          <w:szCs w:val="28"/>
        </w:rPr>
        <w:t xml:space="preserve">τευτικής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μάσκας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είναι προαιρετική για όλους τους συμμετέχοντες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 xml:space="preserve">και </w:t>
      </w:r>
      <w:r>
        <w:rPr>
          <w:sz w:val="28"/>
          <w:szCs w:val="28"/>
        </w:rPr>
        <w:t xml:space="preserve"> </w:t>
      </w:r>
      <w:r w:rsidRPr="0097283C">
        <w:rPr>
          <w:sz w:val="28"/>
          <w:szCs w:val="28"/>
        </w:rPr>
        <w:t>παρευρ</w:t>
      </w:r>
      <w:r>
        <w:rPr>
          <w:sz w:val="28"/>
          <w:szCs w:val="28"/>
        </w:rPr>
        <w:t>ι</w:t>
      </w:r>
      <w:r w:rsidRPr="0097283C">
        <w:rPr>
          <w:sz w:val="28"/>
          <w:szCs w:val="28"/>
        </w:rPr>
        <w:t>σκόμενους).</w:t>
      </w:r>
    </w:p>
    <w:p w14:paraId="08E44FB3" w14:textId="77777777" w:rsidR="00053DD6" w:rsidRPr="0097283C" w:rsidRDefault="00053DD6" w:rsidP="00053DD6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Η ΛΙΣΤΑ ΜΕ ΤΑ ΟΝΟΜΑΤΑ ΠΟΥ ΘΑ ΣΥΜΠΕΡΙΛΑΜΒΑΝΟΝΤΑΙ ΣΤΗΝ ΟΡΚΩΜΟΣΙΑ, ΘΑ ΑΝΑΚΟΙΝΩΘΕΙ  ΤΗΝ  </w:t>
      </w:r>
      <w:r w:rsidRPr="008A0489">
        <w:rPr>
          <w:b/>
          <w:sz w:val="28"/>
          <w:szCs w:val="28"/>
        </w:rPr>
        <w:t>ΔΕΥΤΕΡΑ</w:t>
      </w:r>
      <w:r w:rsidRPr="0087254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03</w:t>
      </w:r>
      <w:r w:rsidRPr="0087254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Pr="00872543">
        <w:rPr>
          <w:b/>
          <w:sz w:val="28"/>
          <w:szCs w:val="28"/>
        </w:rPr>
        <w:t>ΙΟΥ</w:t>
      </w:r>
      <w:r>
        <w:rPr>
          <w:b/>
          <w:sz w:val="28"/>
          <w:szCs w:val="28"/>
        </w:rPr>
        <w:t xml:space="preserve">ΝΙΟΥ </w:t>
      </w:r>
      <w:r w:rsidRPr="00872543">
        <w:rPr>
          <w:b/>
          <w:sz w:val="28"/>
          <w:szCs w:val="28"/>
        </w:rPr>
        <w:t xml:space="preserve"> και ΩΡΑ 14.00 μ.μ.</w:t>
      </w:r>
      <w:r>
        <w:rPr>
          <w:sz w:val="28"/>
          <w:szCs w:val="28"/>
        </w:rPr>
        <w:t xml:space="preserve">  ΣΤΗΝ  ΓΡΑΜΜΑΤΕΙΑ  ΚΑΙ  ΣΤΟ  </w:t>
      </w:r>
      <w:r>
        <w:rPr>
          <w:sz w:val="28"/>
          <w:szCs w:val="28"/>
          <w:lang w:val="en-US"/>
        </w:rPr>
        <w:t>site</w:t>
      </w:r>
      <w:r w:rsidRPr="00C721B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ΤΗΣ ΙΑΤΡΙΚΗΣ ΣΧΟΛΗΣ . </w:t>
      </w:r>
    </w:p>
    <w:p w14:paraId="39D237DB" w14:textId="77777777" w:rsidR="00053DD6" w:rsidRPr="0097283C" w:rsidRDefault="00053DD6" w:rsidP="00053DD6">
      <w:pPr>
        <w:rPr>
          <w:sz w:val="32"/>
          <w:szCs w:val="32"/>
          <w:u w:val="single"/>
        </w:rPr>
      </w:pPr>
    </w:p>
    <w:p w14:paraId="50B59E61" w14:textId="77777777" w:rsidR="00053DD6" w:rsidRDefault="00053DD6" w:rsidP="00053DD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ΑΠΟ ΤΗ ΓΡΑΜΜΑΤΕΙΑ ΤΗΣ ΙΑΤΡΙΚΗΣ ΣΧΟΛΗΣ</w:t>
      </w:r>
    </w:p>
    <w:p w14:paraId="6289D690" w14:textId="77777777" w:rsidR="00053DD6" w:rsidRDefault="00053DD6" w:rsidP="00053DD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ΒΛΑΣΣΗ ΑΓΓΕΛΙΚΗ 210 – 7462042</w:t>
      </w:r>
    </w:p>
    <w:p w14:paraId="5CF93EA8" w14:textId="77777777" w:rsidR="00053DD6" w:rsidRDefault="00053DD6" w:rsidP="00053DD6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ΣΠΑΤΟΥΛΑ ΓΕΩΡΓΙΑ 210 – 7462035</w:t>
      </w:r>
    </w:p>
    <w:p w14:paraId="2C9FA397" w14:textId="77777777" w:rsidR="009B0403" w:rsidRDefault="009B0403"/>
    <w:sectPr w:rsidR="009B0403" w:rsidSect="00053DD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9E8"/>
    <w:rsid w:val="00053DD6"/>
    <w:rsid w:val="002348B8"/>
    <w:rsid w:val="00473B31"/>
    <w:rsid w:val="005339E8"/>
    <w:rsid w:val="009B0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192F48"/>
  <w15:chartTrackingRefBased/>
  <w15:docId w15:val="{10040647-84CB-460B-A799-BF09493C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3DD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l-GR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5339E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5339E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5339E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5339E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5339E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5339E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5339E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5339E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5339E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5339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5339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5339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5339E8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5339E8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5339E8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5339E8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5339E8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5339E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5339E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Char">
    <w:name w:val="Τίτλος Char"/>
    <w:basedOn w:val="a0"/>
    <w:link w:val="a3"/>
    <w:uiPriority w:val="10"/>
    <w:rsid w:val="005339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5339E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Char0">
    <w:name w:val="Υπότιτλος Char"/>
    <w:basedOn w:val="a0"/>
    <w:link w:val="a4"/>
    <w:uiPriority w:val="11"/>
    <w:rsid w:val="005339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5339E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har1">
    <w:name w:val="Απόσπασμα Char"/>
    <w:basedOn w:val="a0"/>
    <w:link w:val="a5"/>
    <w:uiPriority w:val="29"/>
    <w:rsid w:val="005339E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5339E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7">
    <w:name w:val="Intense Emphasis"/>
    <w:basedOn w:val="a0"/>
    <w:uiPriority w:val="21"/>
    <w:qFormat/>
    <w:rsid w:val="005339E8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5339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har2">
    <w:name w:val="Έντονο απόσπ. Char"/>
    <w:basedOn w:val="a0"/>
    <w:link w:val="a8"/>
    <w:uiPriority w:val="30"/>
    <w:rsid w:val="005339E8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5339E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696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 Spatoula</dc:creator>
  <cp:keywords/>
  <dc:description/>
  <cp:lastModifiedBy>Georgia Spatoula</cp:lastModifiedBy>
  <cp:revision>3</cp:revision>
  <dcterms:created xsi:type="dcterms:W3CDTF">2024-05-09T06:03:00Z</dcterms:created>
  <dcterms:modified xsi:type="dcterms:W3CDTF">2024-05-30T08:27:00Z</dcterms:modified>
</cp:coreProperties>
</file>