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C72DF" w14:textId="77777777" w:rsidR="00343926" w:rsidRPr="00343926" w:rsidRDefault="00343926" w:rsidP="0034392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</w:pPr>
    </w:p>
    <w:p w14:paraId="40EFBB4A" w14:textId="77777777" w:rsidR="00343926" w:rsidRPr="00343926" w:rsidRDefault="00343926" w:rsidP="003439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x-none"/>
          <w14:ligatures w14:val="none"/>
        </w:rPr>
      </w:pPr>
    </w:p>
    <w:p w14:paraId="47F0DD66" w14:textId="77777777" w:rsidR="00343926" w:rsidRPr="00343926" w:rsidRDefault="00343926" w:rsidP="003439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x-none"/>
          <w14:ligatures w14:val="none"/>
        </w:rPr>
      </w:pPr>
    </w:p>
    <w:p w14:paraId="7E6A71E2" w14:textId="77777777" w:rsidR="00343926" w:rsidRPr="00343926" w:rsidRDefault="00343926" w:rsidP="00343926">
      <w:pPr>
        <w:spacing w:after="0" w:line="360" w:lineRule="auto"/>
        <w:ind w:hanging="150"/>
        <w:jc w:val="center"/>
        <w:rPr>
          <w:rFonts w:ascii="Times New Roman" w:eastAsia="Times New Roman" w:hAnsi="Times New Roman" w:cs="Times New Roman"/>
          <w:kern w:val="0"/>
          <w:sz w:val="32"/>
          <w:szCs w:val="32"/>
          <w:lang w:eastAsia="el-GR"/>
          <w14:ligatures w14:val="none"/>
        </w:rPr>
      </w:pPr>
      <w:r w:rsidRPr="00343926">
        <w:rPr>
          <w:rFonts w:ascii="Times New Roman" w:eastAsia="Times New Roman" w:hAnsi="Times New Roman" w:cs="Times New Roman"/>
          <w:kern w:val="0"/>
          <w:sz w:val="32"/>
          <w:szCs w:val="32"/>
          <w:lang w:eastAsia="el-GR"/>
          <w14:ligatures w14:val="none"/>
        </w:rPr>
        <w:tab/>
      </w:r>
      <w:r w:rsidRPr="0034392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l-GR"/>
          <w14:ligatures w14:val="none"/>
        </w:rPr>
        <w:t>ΑΝΑΚΟΙΝΩΣΗ</w:t>
      </w:r>
    </w:p>
    <w:p w14:paraId="549FF784" w14:textId="77777777" w:rsidR="00343926" w:rsidRPr="00343926" w:rsidRDefault="00343926" w:rsidP="0034392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:lang w:eastAsia="el-GR"/>
          <w14:ligatures w14:val="none"/>
        </w:rPr>
      </w:pPr>
    </w:p>
    <w:p w14:paraId="17E76C15" w14:textId="77777777" w:rsidR="00343926" w:rsidRPr="00343926" w:rsidRDefault="00343926" w:rsidP="0034392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</w:pPr>
      <w:r w:rsidRPr="00343926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Η ΟΡΚΩΜΟΣΙΑ ΠΟΥ ΑΦΟΡΑ ΣΤΗΝ ΕΜΒΟΛΙΜΗ </w:t>
      </w:r>
      <w:r w:rsidRPr="0034392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el-GR"/>
          <w14:ligatures w14:val="none"/>
        </w:rPr>
        <w:t>E</w:t>
      </w:r>
      <w:r w:rsidRPr="00343926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ΞΕΤΑΣΤΙΚΗ   ΤΟΥ ΑΚΑΔΗΜΑΪΚΟΥ ΕΤΟΥΣ 2025-2026, ΘΑ ΠΡΑΓΜΑΤΟΠΟΙΗΘΕΙ ΤΗΝ  ΤΡΙΤΗ </w:t>
      </w:r>
      <w:r w:rsidRPr="00343926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 xml:space="preserve">  16 ΙΟΥΝΙΟΥ  2026</w:t>
      </w:r>
      <w:r w:rsidRPr="00343926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el-GR"/>
          <w14:ligatures w14:val="none"/>
        </w:rPr>
        <w:t xml:space="preserve">  </w:t>
      </w:r>
      <w:r w:rsidRPr="00343926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>και ΩΡΑ 11.00</w:t>
      </w:r>
      <w:r w:rsidRPr="00343926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el-GR"/>
          <w14:ligatures w14:val="none"/>
        </w:rPr>
        <w:t xml:space="preserve"> </w:t>
      </w:r>
      <w:r w:rsidRPr="00343926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>π.μ.</w:t>
      </w:r>
      <w:r w:rsidRPr="0034392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 ΣΤΗΝ ΑΙΘΟΥΣΑ ΤΕΛΕΤΩΝ ΤΟΥ ΠΑΝΕΠΙΣΤΗΜΙΟΥ ΑΘΗΝΩΝ (ΠΑΝΕΠΙΣΤΗΜΙΟΥ 30)  </w:t>
      </w:r>
    </w:p>
    <w:p w14:paraId="242A0F0A" w14:textId="77777777" w:rsidR="00343926" w:rsidRPr="00343926" w:rsidRDefault="00343926" w:rsidP="0034392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el-GR"/>
          <w14:ligatures w14:val="none"/>
        </w:rPr>
      </w:pPr>
      <w:r w:rsidRPr="00343926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Στην  τελετή  θα παρευρεθούν </w:t>
      </w:r>
      <w:r w:rsidRPr="00343926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>οι ορκιζόμενοι, συνοδευόμενοι από</w:t>
      </w:r>
      <w:r w:rsidRPr="00343926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 </w:t>
      </w:r>
      <w:r w:rsidRPr="00343926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>τους οικείους  (3-4 άτομα το μέγιστο),  οι οποίοι καλούνται να προσέλθουν 60 λεπτά πριν από την έναρξη της τελετής .</w:t>
      </w:r>
      <w:r w:rsidRPr="00343926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el-GR"/>
          <w14:ligatures w14:val="none"/>
        </w:rPr>
        <w:t xml:space="preserve">  </w:t>
      </w:r>
    </w:p>
    <w:p w14:paraId="7C8FA8F4" w14:textId="4FD73157" w:rsidR="00343926" w:rsidRPr="00343926" w:rsidRDefault="00343926" w:rsidP="005D1001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</w:pPr>
      <w:r w:rsidRPr="00343926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Η ΛΙΣΤΑ ΜΕ ΤΑ ΟΝΟΜΑΤΑ ΠΟΥ ΘΑ ΣΥΜΠΕΡΙΛΑΜΒΑΝΟΝΤΑΙ ΣΤΗΝ ΟΡΚΩΜΟΣΙΑ, ΘΑ ΑΝΑΚΟΙΝΩΘΕΙ  ΤΗΝ  </w:t>
      </w:r>
      <w:r w:rsidRPr="0034392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ΔΕΥΤΕΡΑ  15  ΙΟΥΝΙΟΥ  2026 και ΩΡΑ 14.00 μ.μ. </w:t>
      </w:r>
      <w:r w:rsidRPr="00343926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ΣΤΗ ΓΡΑΜΜΑΤΕΙΑ  ΚΑΙ ΣΤΟ </w:t>
      </w:r>
      <w:r w:rsidRPr="0034392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el-GR"/>
          <w14:ligatures w14:val="none"/>
        </w:rPr>
        <w:t>site</w:t>
      </w:r>
      <w:r w:rsidRPr="00343926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 ΤΗΣ ΙΑΤΡΙΚΗΣ ΣΧΟΛΗΣ</w:t>
      </w:r>
      <w:r w:rsidRPr="0034392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.  </w:t>
      </w:r>
    </w:p>
    <w:p w14:paraId="2E518CEE" w14:textId="77777777" w:rsidR="00343926" w:rsidRPr="00343926" w:rsidRDefault="00343926" w:rsidP="003439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x-none"/>
          <w14:ligatures w14:val="none"/>
        </w:rPr>
      </w:pPr>
    </w:p>
    <w:p w14:paraId="09985CB5" w14:textId="77777777" w:rsidR="00343926" w:rsidRPr="00343926" w:rsidRDefault="00343926" w:rsidP="00343926">
      <w:pPr>
        <w:spacing w:after="0" w:line="360" w:lineRule="auto"/>
        <w:ind w:hanging="150"/>
        <w:jc w:val="center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l-GR"/>
          <w14:ligatures w14:val="none"/>
        </w:rPr>
      </w:pPr>
    </w:p>
    <w:p w14:paraId="352941DA" w14:textId="77777777" w:rsidR="00343926" w:rsidRPr="00343926" w:rsidRDefault="00343926" w:rsidP="0034392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</w:pPr>
      <w:r w:rsidRPr="0034392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                                                       ΑΠΟ ΤΗ ΓΡΑΜΜΑΤΕΙΑ </w:t>
      </w:r>
    </w:p>
    <w:p w14:paraId="0AD02795" w14:textId="77777777" w:rsidR="00343926" w:rsidRPr="00343926" w:rsidRDefault="00343926" w:rsidP="0034392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</w:pPr>
      <w:r w:rsidRPr="0034392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                                                      ΤΗΣ ΙΑΤΡΙΚΗΣ ΣΧΟΛΗΣ</w:t>
      </w:r>
    </w:p>
    <w:p w14:paraId="6E8B3B5E" w14:textId="77777777" w:rsidR="00343926" w:rsidRPr="00343926" w:rsidRDefault="00343926" w:rsidP="003439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x-none"/>
          <w14:ligatures w14:val="none"/>
        </w:rPr>
      </w:pPr>
      <w:r w:rsidRPr="00343926">
        <w:rPr>
          <w:rFonts w:ascii="Times New Roman" w:eastAsia="Times New Roman" w:hAnsi="Times New Roman" w:cs="Times New Roman"/>
          <w:bCs/>
          <w:kern w:val="0"/>
          <w:sz w:val="28"/>
          <w:szCs w:val="28"/>
          <w:lang w:val="x-none" w:eastAsia="x-none"/>
          <w14:ligatures w14:val="none"/>
        </w:rPr>
        <w:tab/>
      </w:r>
      <w:r w:rsidRPr="00343926">
        <w:rPr>
          <w:rFonts w:ascii="Times New Roman" w:eastAsia="Times New Roman" w:hAnsi="Times New Roman" w:cs="Times New Roman"/>
          <w:bCs/>
          <w:kern w:val="0"/>
          <w:sz w:val="28"/>
          <w:szCs w:val="28"/>
          <w:lang w:val="x-none" w:eastAsia="x-none"/>
          <w14:ligatures w14:val="none"/>
        </w:rPr>
        <w:tab/>
      </w:r>
      <w:r w:rsidRPr="00343926">
        <w:rPr>
          <w:rFonts w:ascii="Times New Roman" w:eastAsia="Times New Roman" w:hAnsi="Times New Roman" w:cs="Times New Roman"/>
          <w:bCs/>
          <w:kern w:val="0"/>
          <w:sz w:val="28"/>
          <w:szCs w:val="28"/>
          <w:lang w:val="x-none" w:eastAsia="x-none"/>
          <w14:ligatures w14:val="none"/>
        </w:rPr>
        <w:tab/>
      </w:r>
      <w:r w:rsidRPr="00343926">
        <w:rPr>
          <w:rFonts w:ascii="Times New Roman" w:eastAsia="Times New Roman" w:hAnsi="Times New Roman" w:cs="Times New Roman"/>
          <w:bCs/>
          <w:kern w:val="0"/>
          <w:sz w:val="28"/>
          <w:szCs w:val="28"/>
          <w:lang w:val="x-none" w:eastAsia="x-none"/>
          <w14:ligatures w14:val="none"/>
        </w:rPr>
        <w:tab/>
      </w:r>
      <w:r w:rsidRPr="00343926">
        <w:rPr>
          <w:rFonts w:ascii="Times New Roman" w:eastAsia="Times New Roman" w:hAnsi="Times New Roman" w:cs="Times New Roman"/>
          <w:bCs/>
          <w:kern w:val="0"/>
          <w:sz w:val="28"/>
          <w:szCs w:val="28"/>
          <w:lang w:val="x-none" w:eastAsia="x-none"/>
          <w14:ligatures w14:val="none"/>
        </w:rPr>
        <w:tab/>
        <w:t>ΒΛΑΣΣΗ ΑΓΓΕΛΙΚΗ</w:t>
      </w:r>
      <w:r w:rsidRPr="0034392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x-none"/>
          <w14:ligatures w14:val="none"/>
        </w:rPr>
        <w:t xml:space="preserve"> 210 7462042</w:t>
      </w:r>
    </w:p>
    <w:p w14:paraId="6E7186D9" w14:textId="77777777" w:rsidR="00343926" w:rsidRPr="00343926" w:rsidRDefault="00343926" w:rsidP="003439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x-none"/>
          <w14:ligatures w14:val="none"/>
        </w:rPr>
      </w:pPr>
      <w:r w:rsidRPr="00343926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x-none"/>
          <w14:ligatures w14:val="none"/>
        </w:rPr>
        <w:t xml:space="preserve">                                                ΣΠΑΤΟΥΛΑ ΓΕΩΡΓΙΑ 210 7462035</w:t>
      </w:r>
    </w:p>
    <w:p w14:paraId="144F1CDC" w14:textId="77777777" w:rsidR="00343926" w:rsidRPr="00343926" w:rsidRDefault="00343926" w:rsidP="00343926">
      <w:pPr>
        <w:spacing w:after="0" w:line="360" w:lineRule="auto"/>
        <w:ind w:hanging="150"/>
        <w:jc w:val="center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l-GR"/>
          <w14:ligatures w14:val="none"/>
        </w:rPr>
      </w:pPr>
    </w:p>
    <w:p w14:paraId="3A12D84C" w14:textId="77777777" w:rsidR="00343926" w:rsidRPr="00343926" w:rsidRDefault="00343926" w:rsidP="00343926">
      <w:pPr>
        <w:spacing w:after="0" w:line="360" w:lineRule="auto"/>
        <w:ind w:hanging="150"/>
        <w:jc w:val="center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l-GR"/>
          <w14:ligatures w14:val="none"/>
        </w:rPr>
      </w:pPr>
    </w:p>
    <w:p w14:paraId="0000B42E" w14:textId="77777777" w:rsidR="00343926" w:rsidRPr="00343926" w:rsidRDefault="00343926" w:rsidP="00343926">
      <w:pPr>
        <w:spacing w:after="0" w:line="360" w:lineRule="auto"/>
        <w:ind w:hanging="150"/>
        <w:jc w:val="center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l-GR"/>
          <w14:ligatures w14:val="none"/>
        </w:rPr>
      </w:pPr>
    </w:p>
    <w:p w14:paraId="437A3AB7" w14:textId="77777777" w:rsidR="009B0403" w:rsidRDefault="009B0403"/>
    <w:sectPr w:rsidR="009B040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7A"/>
    <w:rsid w:val="002A6E7A"/>
    <w:rsid w:val="00343926"/>
    <w:rsid w:val="0046591F"/>
    <w:rsid w:val="005D1001"/>
    <w:rsid w:val="006A05A4"/>
    <w:rsid w:val="009B0403"/>
    <w:rsid w:val="00AC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EF345"/>
  <w15:chartTrackingRefBased/>
  <w15:docId w15:val="{B531489D-2972-4ECA-BB85-CB0EA625A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2A6E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A6E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A6E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A6E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A6E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A6E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A6E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A6E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A6E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2A6E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2A6E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2A6E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2A6E7A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2A6E7A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2A6E7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2A6E7A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2A6E7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2A6E7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A6E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2A6E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A6E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2A6E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A6E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2A6E7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A6E7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A6E7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A6E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2A6E7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A6E7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729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Spatoula</dc:creator>
  <cp:keywords/>
  <dc:description/>
  <cp:lastModifiedBy>Georgia Spatoula</cp:lastModifiedBy>
  <cp:revision>4</cp:revision>
  <dcterms:created xsi:type="dcterms:W3CDTF">2026-05-11T09:51:00Z</dcterms:created>
  <dcterms:modified xsi:type="dcterms:W3CDTF">2026-06-08T09:58:00Z</dcterms:modified>
</cp:coreProperties>
</file>